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EB1853" w:rsidTr="00EB1853">
        <w:trPr>
          <w:trHeight w:val="1604"/>
        </w:trPr>
        <w:tc>
          <w:tcPr>
            <w:tcW w:w="2235" w:type="dxa"/>
          </w:tcPr>
          <w:p w:rsidR="00EB1853" w:rsidRDefault="00EB1853" w:rsidP="007658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AD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B42DC4" wp14:editId="624C9D6E">
                  <wp:extent cx="1133475" cy="1297305"/>
                  <wp:effectExtent l="0" t="0" r="0" b="0"/>
                  <wp:docPr id="9" name="Рисунок 9" descr="C:\Users\OEM\Desktop\Вариант №293 бф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EM\Desktop\Вариант №293 бф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224" cy="1323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B1853" w:rsidRDefault="00EB1853" w:rsidP="00EB1853">
            <w:pPr>
              <w:ind w:left="-10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B1853" w:rsidRPr="00EB1853" w:rsidRDefault="00EB1853" w:rsidP="00EB1853">
            <w:pPr>
              <w:ind w:lef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1853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ГОСУДАРСТВЕННОЕ БЮДЖЕТНОЕ УЧРЕЖДЕНИЕ ДОПОЛНИТЕЛЬНОГО ПЕДАГОГИЧЕСКОГО ПРОФЕССИОНАЛЬНОГО ОБРАЗОВАНИЯ ЦЕНТР ПОВЫШЕНИЯ КВАЛИФИКАЦИИ СПЕЦИАЛИСТОВ</w:t>
            </w:r>
          </w:p>
          <w:p w:rsidR="00EB1853" w:rsidRDefault="00EB1853" w:rsidP="00EB18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853">
              <w:rPr>
                <w:rFonts w:ascii="Times New Roman" w:hAnsi="Times New Roman" w:cs="Times New Roman"/>
                <w:b/>
                <w:sz w:val="18"/>
                <w:szCs w:val="18"/>
              </w:rPr>
              <w:t>«ИНФОРМАЦИОННО-МЕТОДИЧЕСКИЙ ЦЕНТР» ВАСИЛЕОСТРОВСКОГО РАЙОНА САНКТ-ПЕТЕРБУРГА</w:t>
            </w:r>
            <w:r w:rsidRPr="00EB1853">
              <w:rPr>
                <w:rFonts w:ascii="Times New Roman" w:hAnsi="Times New Roman" w:cs="Times New Roman"/>
                <w:b/>
                <w:sz w:val="18"/>
                <w:szCs w:val="18"/>
              </w:rPr>
              <w:softHyphen/>
            </w:r>
            <w:r w:rsidRPr="00EB1853">
              <w:rPr>
                <w:rFonts w:ascii="Times New Roman" w:hAnsi="Times New Roman" w:cs="Times New Roman"/>
                <w:b/>
                <w:sz w:val="18"/>
                <w:szCs w:val="18"/>
              </w:rPr>
              <w:softHyphen/>
            </w:r>
            <w:r w:rsidRPr="00EB1853">
              <w:rPr>
                <w:rFonts w:ascii="Times New Roman" w:hAnsi="Times New Roman" w:cs="Times New Roman"/>
                <w:b/>
                <w:sz w:val="18"/>
                <w:szCs w:val="18"/>
              </w:rPr>
              <w:softHyphen/>
            </w:r>
            <w:r w:rsidRPr="00EB1853">
              <w:rPr>
                <w:rFonts w:ascii="Times New Roman" w:hAnsi="Times New Roman" w:cs="Times New Roman"/>
                <w:b/>
                <w:sz w:val="18"/>
                <w:szCs w:val="18"/>
              </w:rPr>
              <w:softHyphen/>
            </w:r>
            <w:r w:rsidRPr="00EB1853">
              <w:rPr>
                <w:rFonts w:ascii="Times New Roman" w:hAnsi="Times New Roman" w:cs="Times New Roman"/>
                <w:b/>
                <w:sz w:val="18"/>
                <w:szCs w:val="18"/>
              </w:rPr>
              <w:softHyphen/>
            </w:r>
            <w:r w:rsidRPr="00EB1853">
              <w:rPr>
                <w:rFonts w:ascii="Times New Roman" w:hAnsi="Times New Roman" w:cs="Times New Roman"/>
                <w:b/>
                <w:sz w:val="18"/>
                <w:szCs w:val="18"/>
              </w:rPr>
              <w:softHyphen/>
            </w:r>
            <w:r w:rsidRPr="00EB1853">
              <w:rPr>
                <w:rFonts w:ascii="Times New Roman" w:hAnsi="Times New Roman" w:cs="Times New Roman"/>
                <w:b/>
                <w:sz w:val="18"/>
                <w:szCs w:val="18"/>
              </w:rPr>
              <w:softHyphen/>
            </w:r>
          </w:p>
        </w:tc>
      </w:tr>
    </w:tbl>
    <w:p w:rsidR="00765883" w:rsidRPr="00E57846" w:rsidRDefault="00765883" w:rsidP="00765883">
      <w:pPr>
        <w:jc w:val="center"/>
        <w:rPr>
          <w:rFonts w:ascii="Times New Roman" w:hAnsi="Times New Roman" w:cs="Times New Roman"/>
          <w:b/>
          <w:bCs/>
        </w:rPr>
      </w:pPr>
    </w:p>
    <w:p w:rsidR="007F08D7" w:rsidRPr="00F47A70" w:rsidRDefault="007F08D7" w:rsidP="00C6413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47A70" w:rsidRPr="00F47A70" w:rsidRDefault="00F47A70" w:rsidP="007658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47A70" w:rsidRDefault="00F47A70" w:rsidP="007658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47A70" w:rsidRPr="000A77DA" w:rsidRDefault="007F08D7" w:rsidP="000A7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47A70">
        <w:rPr>
          <w:rFonts w:ascii="Times New Roman" w:hAnsi="Times New Roman" w:cs="Times New Roman"/>
          <w:b/>
          <w:bCs/>
          <w:sz w:val="40"/>
          <w:szCs w:val="40"/>
        </w:rPr>
        <w:t>МЕТОДИЧЕСКИЕ РЕКОМЕНДАЦИИ</w:t>
      </w:r>
    </w:p>
    <w:p w:rsidR="000A77DA" w:rsidRDefault="007F08D7" w:rsidP="000A7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7A70">
        <w:rPr>
          <w:rFonts w:ascii="Times New Roman" w:hAnsi="Times New Roman" w:cs="Times New Roman"/>
          <w:b/>
          <w:bCs/>
          <w:sz w:val="32"/>
          <w:szCs w:val="32"/>
        </w:rPr>
        <w:t>по созданию в государственных</w:t>
      </w:r>
    </w:p>
    <w:p w:rsidR="00F47A70" w:rsidRPr="00F47A70" w:rsidRDefault="007F08D7" w:rsidP="000A7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7A70">
        <w:rPr>
          <w:rFonts w:ascii="Times New Roman" w:hAnsi="Times New Roman" w:cs="Times New Roman"/>
          <w:b/>
          <w:bCs/>
          <w:sz w:val="32"/>
          <w:szCs w:val="32"/>
        </w:rPr>
        <w:t xml:space="preserve"> образовательных учреждениях</w:t>
      </w:r>
    </w:p>
    <w:p w:rsidR="00F47A70" w:rsidRPr="00F47A70" w:rsidRDefault="00F47A70" w:rsidP="000A7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7A70">
        <w:rPr>
          <w:rFonts w:ascii="Times New Roman" w:hAnsi="Times New Roman" w:cs="Times New Roman"/>
          <w:b/>
          <w:bCs/>
          <w:sz w:val="32"/>
          <w:szCs w:val="32"/>
        </w:rPr>
        <w:t>Василеостровского района</w:t>
      </w:r>
      <w:r w:rsidR="007F08D7" w:rsidRPr="00F47A70">
        <w:rPr>
          <w:rFonts w:ascii="Times New Roman" w:hAnsi="Times New Roman" w:cs="Times New Roman"/>
          <w:b/>
          <w:bCs/>
          <w:sz w:val="32"/>
          <w:szCs w:val="32"/>
        </w:rPr>
        <w:t xml:space="preserve"> Санкт-Петербурга</w:t>
      </w:r>
    </w:p>
    <w:p w:rsidR="00F47A70" w:rsidRPr="00F47A70" w:rsidRDefault="007F08D7" w:rsidP="000A7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7A70">
        <w:rPr>
          <w:rFonts w:ascii="Times New Roman" w:hAnsi="Times New Roman" w:cs="Times New Roman"/>
          <w:b/>
          <w:bCs/>
          <w:sz w:val="32"/>
          <w:szCs w:val="32"/>
        </w:rPr>
        <w:t xml:space="preserve"> тематических информационных пространств,</w:t>
      </w:r>
    </w:p>
    <w:p w:rsidR="000A77DA" w:rsidRDefault="007F08D7" w:rsidP="000A7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7A70">
        <w:rPr>
          <w:rFonts w:ascii="Times New Roman" w:hAnsi="Times New Roman" w:cs="Times New Roman"/>
          <w:b/>
          <w:bCs/>
          <w:sz w:val="32"/>
          <w:szCs w:val="32"/>
        </w:rPr>
        <w:t xml:space="preserve"> посвященных </w:t>
      </w:r>
    </w:p>
    <w:p w:rsidR="00F47A70" w:rsidRPr="00F47A70" w:rsidRDefault="007F08D7" w:rsidP="000A7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7A70">
        <w:rPr>
          <w:rFonts w:ascii="Times New Roman" w:hAnsi="Times New Roman" w:cs="Times New Roman"/>
          <w:b/>
          <w:bCs/>
          <w:sz w:val="32"/>
          <w:szCs w:val="32"/>
        </w:rPr>
        <w:t>Великой Отечественной войне 1941-1945 годов,</w:t>
      </w:r>
    </w:p>
    <w:p w:rsidR="000A77DA" w:rsidRDefault="00F47A70" w:rsidP="000A7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7A70">
        <w:rPr>
          <w:rFonts w:ascii="Times New Roman" w:hAnsi="Times New Roman" w:cs="Times New Roman"/>
          <w:b/>
          <w:bCs/>
          <w:sz w:val="32"/>
          <w:szCs w:val="32"/>
        </w:rPr>
        <w:t xml:space="preserve"> Ленинградской битве и</w:t>
      </w:r>
    </w:p>
    <w:p w:rsidR="007F08D7" w:rsidRPr="00F47A70" w:rsidRDefault="00F47A70" w:rsidP="000A7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7A70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7F08D7" w:rsidRPr="00F47A70">
        <w:rPr>
          <w:rFonts w:ascii="Times New Roman" w:hAnsi="Times New Roman" w:cs="Times New Roman"/>
          <w:b/>
          <w:bCs/>
          <w:sz w:val="32"/>
          <w:szCs w:val="32"/>
        </w:rPr>
        <w:t>пециальной военной операции</w:t>
      </w:r>
      <w:r w:rsidRPr="00F47A70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F47A70" w:rsidRDefault="00F47A70" w:rsidP="00765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7A70" w:rsidRDefault="00F47A70" w:rsidP="00765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7A70" w:rsidRDefault="00F47A70" w:rsidP="00765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7A70" w:rsidRDefault="00F47A70" w:rsidP="00765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7A70" w:rsidRDefault="00F47A70" w:rsidP="00765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77DA" w:rsidRPr="005F1A49" w:rsidRDefault="000A77DA" w:rsidP="000A77D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5F1A49">
        <w:rPr>
          <w:rFonts w:ascii="Times New Roman" w:hAnsi="Times New Roman" w:cs="Times New Roman"/>
          <w:bCs/>
        </w:rPr>
        <w:t>Автор: Сысоева Е.А.,</w:t>
      </w:r>
    </w:p>
    <w:p w:rsidR="00F47A70" w:rsidRPr="005F1A49" w:rsidRDefault="00F47A70" w:rsidP="000A77D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5F1A49">
        <w:rPr>
          <w:rFonts w:ascii="Times New Roman" w:hAnsi="Times New Roman" w:cs="Times New Roman"/>
          <w:bCs/>
        </w:rPr>
        <w:t xml:space="preserve"> методист по воспитанию</w:t>
      </w:r>
    </w:p>
    <w:p w:rsidR="00F47A70" w:rsidRPr="005F1A49" w:rsidRDefault="00F47A70" w:rsidP="000A77D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5F1A49">
        <w:rPr>
          <w:rFonts w:ascii="Times New Roman" w:hAnsi="Times New Roman" w:cs="Times New Roman"/>
          <w:bCs/>
        </w:rPr>
        <w:t xml:space="preserve">                                     ГБУ ДППО ЦПКС «ИМЦ»</w:t>
      </w:r>
    </w:p>
    <w:p w:rsidR="00F47A70" w:rsidRPr="005F1A49" w:rsidRDefault="00F47A70" w:rsidP="000A77D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5F1A49">
        <w:rPr>
          <w:rFonts w:ascii="Times New Roman" w:hAnsi="Times New Roman" w:cs="Times New Roman"/>
          <w:bCs/>
        </w:rPr>
        <w:t xml:space="preserve">                                   Василеостровского района</w:t>
      </w:r>
    </w:p>
    <w:p w:rsidR="00F47A70" w:rsidRPr="005F1A49" w:rsidRDefault="00F47A70" w:rsidP="000A77D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5F1A49">
        <w:rPr>
          <w:rFonts w:ascii="Times New Roman" w:hAnsi="Times New Roman" w:cs="Times New Roman"/>
          <w:bCs/>
        </w:rPr>
        <w:t xml:space="preserve">                   Санкт-Петербурга </w:t>
      </w:r>
    </w:p>
    <w:p w:rsidR="00F47A70" w:rsidRDefault="00F47A70" w:rsidP="00765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7A70" w:rsidRDefault="00F47A70" w:rsidP="00765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FC9" w:rsidRDefault="00E10FC9" w:rsidP="00765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1A49" w:rsidRDefault="005F1A49" w:rsidP="00765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08D7" w:rsidRDefault="007F08D7" w:rsidP="0076588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1A49">
        <w:rPr>
          <w:rFonts w:ascii="Times New Roman" w:hAnsi="Times New Roman" w:cs="Times New Roman"/>
          <w:bCs/>
          <w:sz w:val="28"/>
          <w:szCs w:val="28"/>
        </w:rPr>
        <w:t>Санкт-Петербург</w:t>
      </w:r>
      <w:r w:rsidR="00460E05">
        <w:rPr>
          <w:rFonts w:ascii="Times New Roman" w:hAnsi="Times New Roman" w:cs="Times New Roman"/>
          <w:bCs/>
          <w:sz w:val="28"/>
          <w:szCs w:val="28"/>
        </w:rPr>
        <w:t>,</w:t>
      </w:r>
      <w:r w:rsidRPr="005F1A49">
        <w:rPr>
          <w:rFonts w:ascii="Times New Roman" w:hAnsi="Times New Roman" w:cs="Times New Roman"/>
          <w:bCs/>
          <w:sz w:val="28"/>
          <w:szCs w:val="28"/>
        </w:rPr>
        <w:br/>
        <w:t>2025</w:t>
      </w:r>
    </w:p>
    <w:p w:rsidR="00E10FC9" w:rsidRPr="005F1A49" w:rsidRDefault="00E10FC9" w:rsidP="0076588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08D7" w:rsidRPr="009236CC" w:rsidRDefault="008C3355" w:rsidP="005256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Автор: Сысоева Елена Анатольевна</w:t>
      </w:r>
      <w:r w:rsidR="004D7E59" w:rsidRPr="009236CC">
        <w:rPr>
          <w:rFonts w:ascii="Times New Roman" w:hAnsi="Times New Roman" w:cs="Times New Roman"/>
          <w:bCs/>
        </w:rPr>
        <w:t xml:space="preserve"> – методист по воспитанию </w:t>
      </w:r>
      <w:r w:rsidRPr="009236CC">
        <w:rPr>
          <w:rFonts w:ascii="Times New Roman" w:hAnsi="Times New Roman" w:cs="Times New Roman"/>
          <w:bCs/>
        </w:rPr>
        <w:t>Г</w:t>
      </w:r>
      <w:r w:rsidR="004D7E59" w:rsidRPr="009236CC">
        <w:rPr>
          <w:rFonts w:ascii="Times New Roman" w:hAnsi="Times New Roman" w:cs="Times New Roman"/>
          <w:bCs/>
        </w:rPr>
        <w:t>БУ ДППО ЦПКС «Информационно-методический центр</w:t>
      </w:r>
      <w:r w:rsidR="00F47A70" w:rsidRPr="009236CC">
        <w:rPr>
          <w:rFonts w:ascii="Times New Roman" w:hAnsi="Times New Roman" w:cs="Times New Roman"/>
          <w:bCs/>
        </w:rPr>
        <w:t>» Василеостровского района</w:t>
      </w:r>
      <w:r w:rsidRPr="009236CC">
        <w:rPr>
          <w:rFonts w:ascii="Times New Roman" w:hAnsi="Times New Roman" w:cs="Times New Roman"/>
          <w:bCs/>
        </w:rPr>
        <w:t xml:space="preserve"> </w:t>
      </w:r>
      <w:r w:rsidR="00F47A70" w:rsidRPr="009236CC">
        <w:rPr>
          <w:rFonts w:ascii="Times New Roman" w:hAnsi="Times New Roman" w:cs="Times New Roman"/>
          <w:bCs/>
        </w:rPr>
        <w:t>Санкт-Петербурга</w:t>
      </w:r>
    </w:p>
    <w:p w:rsidR="008C3355" w:rsidRPr="009236CC" w:rsidRDefault="008C3355" w:rsidP="005256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Консультант</w:t>
      </w:r>
      <w:r w:rsidR="000A77DA" w:rsidRPr="009236CC">
        <w:rPr>
          <w:rFonts w:ascii="Times New Roman" w:hAnsi="Times New Roman" w:cs="Times New Roman"/>
          <w:bCs/>
        </w:rPr>
        <w:t xml:space="preserve">ы: </w:t>
      </w:r>
      <w:proofErr w:type="spellStart"/>
      <w:r w:rsidR="000A77DA" w:rsidRPr="009236CC">
        <w:rPr>
          <w:rFonts w:ascii="Times New Roman" w:hAnsi="Times New Roman" w:cs="Times New Roman"/>
          <w:bCs/>
        </w:rPr>
        <w:t>Досова</w:t>
      </w:r>
      <w:proofErr w:type="spellEnd"/>
      <w:r w:rsidR="000A77DA" w:rsidRPr="009236CC">
        <w:rPr>
          <w:rFonts w:ascii="Times New Roman" w:hAnsi="Times New Roman" w:cs="Times New Roman"/>
          <w:bCs/>
        </w:rPr>
        <w:t xml:space="preserve"> Александра Львовна, директор ГБУ ДППО ЦПКС </w:t>
      </w:r>
      <w:r w:rsidR="004D7E59" w:rsidRPr="009236CC">
        <w:rPr>
          <w:rFonts w:ascii="Times New Roman" w:hAnsi="Times New Roman" w:cs="Times New Roman"/>
          <w:bCs/>
        </w:rPr>
        <w:t xml:space="preserve">«Информационно-методический центр» </w:t>
      </w:r>
      <w:r w:rsidR="000A77DA" w:rsidRPr="009236CC">
        <w:rPr>
          <w:rFonts w:ascii="Times New Roman" w:hAnsi="Times New Roman" w:cs="Times New Roman"/>
          <w:bCs/>
        </w:rPr>
        <w:t>Василеостровского района Санкт-Петербурга</w:t>
      </w:r>
      <w:r w:rsidR="004D7E59" w:rsidRPr="009236CC">
        <w:rPr>
          <w:rFonts w:ascii="Times New Roman" w:hAnsi="Times New Roman" w:cs="Times New Roman"/>
          <w:bCs/>
        </w:rPr>
        <w:t>,</w:t>
      </w:r>
      <w:r w:rsidR="000A77DA" w:rsidRPr="009236CC">
        <w:rPr>
          <w:rFonts w:ascii="Times New Roman" w:hAnsi="Times New Roman" w:cs="Times New Roman"/>
          <w:bCs/>
        </w:rPr>
        <w:t xml:space="preserve"> </w:t>
      </w:r>
      <w:r w:rsidRPr="009236CC">
        <w:rPr>
          <w:rFonts w:ascii="Times New Roman" w:hAnsi="Times New Roman" w:cs="Times New Roman"/>
          <w:bCs/>
        </w:rPr>
        <w:t>Га</w:t>
      </w:r>
      <w:r w:rsidR="000A77DA" w:rsidRPr="009236CC">
        <w:rPr>
          <w:rFonts w:ascii="Times New Roman" w:hAnsi="Times New Roman" w:cs="Times New Roman"/>
          <w:bCs/>
        </w:rPr>
        <w:t xml:space="preserve">поненко Наталья Владимировна, </w:t>
      </w:r>
      <w:r w:rsidRPr="009236CC">
        <w:rPr>
          <w:rFonts w:ascii="Times New Roman" w:hAnsi="Times New Roman" w:cs="Times New Roman"/>
          <w:bCs/>
        </w:rPr>
        <w:t xml:space="preserve">заместитель директора ГБУ ДППО ЦПКС </w:t>
      </w:r>
      <w:r w:rsidR="004D7E59" w:rsidRPr="009236CC">
        <w:rPr>
          <w:rFonts w:ascii="Times New Roman" w:hAnsi="Times New Roman" w:cs="Times New Roman"/>
          <w:bCs/>
        </w:rPr>
        <w:t xml:space="preserve">«Информационно-методический центр» </w:t>
      </w:r>
      <w:r w:rsidRPr="009236CC">
        <w:rPr>
          <w:rFonts w:ascii="Times New Roman" w:hAnsi="Times New Roman" w:cs="Times New Roman"/>
          <w:bCs/>
        </w:rPr>
        <w:t>Василеостровского района Санкт-Петербурга</w:t>
      </w:r>
    </w:p>
    <w:p w:rsidR="00765883" w:rsidRPr="009236CC" w:rsidRDefault="00765883" w:rsidP="007F08D7">
      <w:pPr>
        <w:rPr>
          <w:rFonts w:ascii="Times New Roman" w:hAnsi="Times New Roman" w:cs="Times New Roman"/>
          <w:b/>
          <w:bCs/>
        </w:rPr>
      </w:pPr>
    </w:p>
    <w:p w:rsidR="00765883" w:rsidRPr="009236CC" w:rsidRDefault="00765883" w:rsidP="007F08D7">
      <w:pPr>
        <w:rPr>
          <w:rFonts w:ascii="Times New Roman" w:hAnsi="Times New Roman" w:cs="Times New Roman"/>
          <w:b/>
          <w:bCs/>
        </w:rPr>
      </w:pPr>
    </w:p>
    <w:p w:rsidR="00765883" w:rsidRPr="009236CC" w:rsidRDefault="00765883" w:rsidP="007F08D7">
      <w:pPr>
        <w:rPr>
          <w:rFonts w:ascii="Times New Roman" w:hAnsi="Times New Roman" w:cs="Times New Roman"/>
          <w:b/>
          <w:bCs/>
        </w:rPr>
      </w:pPr>
    </w:p>
    <w:p w:rsidR="00765883" w:rsidRPr="009236CC" w:rsidRDefault="00765883" w:rsidP="007F08D7">
      <w:pPr>
        <w:rPr>
          <w:rFonts w:ascii="Times New Roman" w:hAnsi="Times New Roman" w:cs="Times New Roman"/>
          <w:b/>
          <w:bCs/>
        </w:rPr>
      </w:pPr>
    </w:p>
    <w:p w:rsidR="008C3355" w:rsidRPr="009236CC" w:rsidRDefault="008C3355" w:rsidP="007F08D7">
      <w:pPr>
        <w:rPr>
          <w:rFonts w:ascii="Times New Roman" w:hAnsi="Times New Roman" w:cs="Times New Roman"/>
          <w:b/>
          <w:bCs/>
        </w:rPr>
      </w:pPr>
    </w:p>
    <w:p w:rsidR="008C3355" w:rsidRPr="009236CC" w:rsidRDefault="008C3355" w:rsidP="007F08D7">
      <w:pPr>
        <w:rPr>
          <w:rFonts w:ascii="Times New Roman" w:hAnsi="Times New Roman" w:cs="Times New Roman"/>
          <w:b/>
          <w:bCs/>
        </w:rPr>
      </w:pPr>
    </w:p>
    <w:p w:rsidR="008C3355" w:rsidRPr="009236CC" w:rsidRDefault="008C3355" w:rsidP="007F08D7">
      <w:pPr>
        <w:rPr>
          <w:rFonts w:ascii="Times New Roman" w:hAnsi="Times New Roman" w:cs="Times New Roman"/>
          <w:b/>
          <w:bCs/>
        </w:rPr>
      </w:pPr>
    </w:p>
    <w:p w:rsidR="008C3355" w:rsidRPr="009236CC" w:rsidRDefault="008C3355" w:rsidP="007F08D7">
      <w:pPr>
        <w:rPr>
          <w:rFonts w:ascii="Times New Roman" w:hAnsi="Times New Roman" w:cs="Times New Roman"/>
          <w:b/>
          <w:bCs/>
        </w:rPr>
      </w:pPr>
    </w:p>
    <w:p w:rsidR="008C3355" w:rsidRPr="009236CC" w:rsidRDefault="008C3355" w:rsidP="007F08D7">
      <w:pPr>
        <w:rPr>
          <w:rFonts w:ascii="Times New Roman" w:hAnsi="Times New Roman" w:cs="Times New Roman"/>
          <w:b/>
          <w:bCs/>
        </w:rPr>
      </w:pPr>
    </w:p>
    <w:p w:rsidR="008C3355" w:rsidRPr="009236CC" w:rsidRDefault="008C3355" w:rsidP="007F08D7">
      <w:pPr>
        <w:rPr>
          <w:rFonts w:ascii="Times New Roman" w:hAnsi="Times New Roman" w:cs="Times New Roman"/>
          <w:b/>
          <w:bCs/>
        </w:rPr>
      </w:pPr>
    </w:p>
    <w:p w:rsidR="008C3355" w:rsidRPr="009236CC" w:rsidRDefault="008C3355" w:rsidP="007F08D7">
      <w:pPr>
        <w:rPr>
          <w:rFonts w:ascii="Times New Roman" w:hAnsi="Times New Roman" w:cs="Times New Roman"/>
          <w:b/>
          <w:bCs/>
        </w:rPr>
      </w:pPr>
    </w:p>
    <w:p w:rsidR="008C3355" w:rsidRPr="009236CC" w:rsidRDefault="008C3355" w:rsidP="007F08D7">
      <w:pPr>
        <w:rPr>
          <w:rFonts w:ascii="Times New Roman" w:hAnsi="Times New Roman" w:cs="Times New Roman"/>
          <w:b/>
          <w:bCs/>
        </w:rPr>
      </w:pPr>
    </w:p>
    <w:p w:rsidR="000A77DA" w:rsidRPr="009236CC" w:rsidRDefault="000A77DA" w:rsidP="007F08D7">
      <w:pPr>
        <w:rPr>
          <w:rFonts w:ascii="Times New Roman" w:hAnsi="Times New Roman" w:cs="Times New Roman"/>
          <w:b/>
          <w:bCs/>
        </w:rPr>
      </w:pPr>
    </w:p>
    <w:p w:rsidR="004D7E59" w:rsidRPr="009236CC" w:rsidRDefault="004D7E59" w:rsidP="007F08D7">
      <w:pPr>
        <w:rPr>
          <w:rFonts w:ascii="Times New Roman" w:hAnsi="Times New Roman" w:cs="Times New Roman"/>
          <w:b/>
          <w:bCs/>
        </w:rPr>
      </w:pPr>
    </w:p>
    <w:p w:rsidR="004D7E59" w:rsidRPr="009236CC" w:rsidRDefault="004D7E59" w:rsidP="007F08D7">
      <w:pPr>
        <w:rPr>
          <w:rFonts w:ascii="Times New Roman" w:hAnsi="Times New Roman" w:cs="Times New Roman"/>
          <w:b/>
          <w:bCs/>
        </w:rPr>
      </w:pPr>
    </w:p>
    <w:p w:rsidR="004D7E59" w:rsidRPr="009236CC" w:rsidRDefault="004D7E59" w:rsidP="007F08D7">
      <w:pPr>
        <w:rPr>
          <w:rFonts w:ascii="Times New Roman" w:hAnsi="Times New Roman" w:cs="Times New Roman"/>
          <w:b/>
          <w:bCs/>
        </w:rPr>
      </w:pPr>
    </w:p>
    <w:p w:rsidR="009236CC" w:rsidRPr="009236CC" w:rsidRDefault="009236CC" w:rsidP="007F08D7">
      <w:pPr>
        <w:rPr>
          <w:rFonts w:ascii="Times New Roman" w:hAnsi="Times New Roman" w:cs="Times New Roman"/>
          <w:b/>
          <w:bCs/>
        </w:rPr>
      </w:pPr>
    </w:p>
    <w:p w:rsidR="009236CC" w:rsidRPr="009236CC" w:rsidRDefault="009236CC" w:rsidP="007F08D7">
      <w:pPr>
        <w:rPr>
          <w:rFonts w:ascii="Times New Roman" w:hAnsi="Times New Roman" w:cs="Times New Roman"/>
          <w:b/>
          <w:bCs/>
        </w:rPr>
      </w:pPr>
    </w:p>
    <w:p w:rsidR="009236CC" w:rsidRPr="009236CC" w:rsidRDefault="009236CC" w:rsidP="007F08D7">
      <w:pPr>
        <w:rPr>
          <w:rFonts w:ascii="Times New Roman" w:hAnsi="Times New Roman" w:cs="Times New Roman"/>
          <w:b/>
          <w:bCs/>
        </w:rPr>
      </w:pPr>
    </w:p>
    <w:p w:rsidR="009236CC" w:rsidRPr="009236CC" w:rsidRDefault="009236CC" w:rsidP="007F08D7">
      <w:pPr>
        <w:rPr>
          <w:rFonts w:ascii="Times New Roman" w:hAnsi="Times New Roman" w:cs="Times New Roman"/>
          <w:b/>
          <w:bCs/>
        </w:rPr>
      </w:pPr>
    </w:p>
    <w:p w:rsidR="004D7E59" w:rsidRPr="009236CC" w:rsidRDefault="004D7E59" w:rsidP="007F08D7">
      <w:pPr>
        <w:rPr>
          <w:rFonts w:ascii="Times New Roman" w:hAnsi="Times New Roman" w:cs="Times New Roman"/>
          <w:b/>
          <w:bCs/>
        </w:rPr>
      </w:pPr>
    </w:p>
    <w:p w:rsidR="004D7E59" w:rsidRPr="009236CC" w:rsidRDefault="004D7E59" w:rsidP="004D7E59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8C3355" w:rsidRDefault="008C3355" w:rsidP="009236CC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Настоящее методическое пособие разработано по запросу губернатора Санкт-Петербурга А.Д. </w:t>
      </w:r>
      <w:proofErr w:type="spellStart"/>
      <w:r w:rsidRPr="009236CC">
        <w:rPr>
          <w:rFonts w:ascii="Times New Roman" w:hAnsi="Times New Roman" w:cs="Times New Roman"/>
          <w:bCs/>
        </w:rPr>
        <w:t>Беглова</w:t>
      </w:r>
      <w:proofErr w:type="spellEnd"/>
      <w:r w:rsidRPr="009236CC">
        <w:rPr>
          <w:rFonts w:ascii="Times New Roman" w:hAnsi="Times New Roman" w:cs="Times New Roman"/>
          <w:bCs/>
        </w:rPr>
        <w:t xml:space="preserve"> и предназначено для работы во всех образовательных учреждениях Василеостровского района Санкт-Петербурга.</w:t>
      </w:r>
    </w:p>
    <w:p w:rsidR="005D2627" w:rsidRDefault="005D2627" w:rsidP="009236CC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</w:p>
    <w:p w:rsidR="005D2627" w:rsidRDefault="005D2627" w:rsidP="009236CC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</w:p>
    <w:p w:rsidR="005D2627" w:rsidRDefault="005D2627" w:rsidP="009236CC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</w:p>
    <w:p w:rsidR="005D2627" w:rsidRPr="00CB60AB" w:rsidRDefault="00CB60AB" w:rsidP="00CB60AB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lastRenderedPageBreak/>
        <w:t>СОДЕРЖАНИЕ</w:t>
      </w:r>
    </w:p>
    <w:tbl>
      <w:tblPr>
        <w:tblStyle w:val="af2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816"/>
      </w:tblGrid>
      <w:tr w:rsidR="00CB60AB" w:rsidTr="00CB60AB">
        <w:tc>
          <w:tcPr>
            <w:tcW w:w="9214" w:type="dxa"/>
          </w:tcPr>
          <w:p w:rsidR="00CB60AB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6" w:type="dxa"/>
          </w:tcPr>
          <w:p w:rsidR="00CB60AB" w:rsidRDefault="00CB60AB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Стр</w:t>
            </w:r>
            <w:r w:rsidR="00D56F53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CB60AB" w:rsidTr="00CB60AB">
        <w:trPr>
          <w:trHeight w:val="660"/>
        </w:trPr>
        <w:tc>
          <w:tcPr>
            <w:tcW w:w="9214" w:type="dxa"/>
          </w:tcPr>
          <w:p w:rsidR="00CB60AB" w:rsidRPr="009236CC" w:rsidRDefault="00CB60AB" w:rsidP="00CB60AB">
            <w:pPr>
              <w:ind w:left="709"/>
              <w:rPr>
                <w:rFonts w:ascii="Times New Roman" w:hAnsi="Times New Roman" w:cs="Times New Roman"/>
                <w:bCs/>
              </w:rPr>
            </w:pPr>
          </w:p>
          <w:p w:rsidR="00CB60AB" w:rsidRPr="00CB60AB" w:rsidRDefault="00CB60AB" w:rsidP="00CB60A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60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ВВЕДЕНИЕ</w:t>
            </w:r>
          </w:p>
        </w:tc>
        <w:tc>
          <w:tcPr>
            <w:tcW w:w="816" w:type="dxa"/>
          </w:tcPr>
          <w:p w:rsidR="00CB60AB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60AB" w:rsidTr="00CB60AB">
        <w:trPr>
          <w:trHeight w:val="311"/>
        </w:trPr>
        <w:tc>
          <w:tcPr>
            <w:tcW w:w="9214" w:type="dxa"/>
          </w:tcPr>
          <w:p w:rsidR="00CB60AB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Актуальность и нормативно-правовая основа Методических рекомендаций</w:t>
            </w:r>
          </w:p>
        </w:tc>
        <w:tc>
          <w:tcPr>
            <w:tcW w:w="816" w:type="dxa"/>
          </w:tcPr>
          <w:p w:rsidR="00CB60AB" w:rsidRDefault="0059772C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B60AB" w:rsidTr="00CB60AB">
        <w:tc>
          <w:tcPr>
            <w:tcW w:w="9214" w:type="dxa"/>
          </w:tcPr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Цель и задачи Методических рекомендаций</w:t>
            </w:r>
          </w:p>
          <w:p w:rsidR="00CB60AB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6" w:type="dxa"/>
          </w:tcPr>
          <w:p w:rsidR="00CB60AB" w:rsidRDefault="0059772C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B60AB" w:rsidTr="00CB60AB">
        <w:tc>
          <w:tcPr>
            <w:tcW w:w="9214" w:type="dxa"/>
          </w:tcPr>
          <w:p w:rsidR="00CB60AB" w:rsidRPr="00CB60AB" w:rsidRDefault="00CB60AB" w:rsidP="00CB60A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60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1. КОНЦЕПЦИЯ СОЗДАНИЯ ЕДИНОГО ИНФОРМАЦИОННО-ПАТРИОТИЧЕСКОГО ПРОСТРАНСТВА В ОБРАЗОВАТЕЛЬНЫХ УЧРЕЖДЕНИЯХ ВАСИЛЕОСТРОВСКОГО РАЙОНА САНКТ- ПЕТЕРБУРГА</w:t>
            </w:r>
          </w:p>
          <w:p w:rsidR="00CB60AB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6" w:type="dxa"/>
          </w:tcPr>
          <w:p w:rsidR="00CB60AB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60AB" w:rsidTr="00CB60AB">
        <w:tc>
          <w:tcPr>
            <w:tcW w:w="9214" w:type="dxa"/>
          </w:tcPr>
          <w:p w:rsidR="00CB60AB" w:rsidRDefault="00CB60AB" w:rsidP="00CB60AB">
            <w:pPr>
              <w:pStyle w:val="a7"/>
              <w:numPr>
                <w:ilvl w:val="1"/>
                <w:numId w:val="57"/>
              </w:numPr>
              <w:rPr>
                <w:rFonts w:ascii="Times New Roman" w:hAnsi="Times New Roman" w:cs="Times New Roman"/>
                <w:bCs/>
              </w:rPr>
            </w:pPr>
            <w:r w:rsidRPr="00CB60AB">
              <w:rPr>
                <w:rFonts w:ascii="Times New Roman" w:hAnsi="Times New Roman" w:cs="Times New Roman"/>
                <w:bCs/>
              </w:rPr>
              <w:t xml:space="preserve">Научная концепция и основные принципы создания единого информационно-патриотического пространства </w:t>
            </w:r>
            <w:r w:rsidR="00587516">
              <w:rPr>
                <w:rFonts w:ascii="Times New Roman" w:hAnsi="Times New Roman" w:cs="Times New Roman"/>
                <w:bCs/>
              </w:rPr>
              <w:t xml:space="preserve">в </w:t>
            </w:r>
            <w:r w:rsidR="006D44DE">
              <w:rPr>
                <w:rFonts w:ascii="Times New Roman" w:hAnsi="Times New Roman" w:cs="Times New Roman"/>
                <w:bCs/>
              </w:rPr>
              <w:t>образовательных учреждениях</w:t>
            </w:r>
            <w:r w:rsidRPr="00CB60AB">
              <w:rPr>
                <w:rFonts w:ascii="Times New Roman" w:hAnsi="Times New Roman" w:cs="Times New Roman"/>
                <w:bCs/>
              </w:rPr>
              <w:t xml:space="preserve"> Василеостровского района Санкт-Петербурга</w:t>
            </w:r>
          </w:p>
          <w:p w:rsidR="006D44DE" w:rsidRPr="00CB60AB" w:rsidRDefault="006D44DE" w:rsidP="006D44DE">
            <w:pPr>
              <w:pStyle w:val="a7"/>
              <w:ind w:left="4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6" w:type="dxa"/>
          </w:tcPr>
          <w:p w:rsidR="00CB60AB" w:rsidRDefault="00D56F53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CB60AB" w:rsidTr="00CB60AB">
        <w:tc>
          <w:tcPr>
            <w:tcW w:w="9214" w:type="dxa"/>
          </w:tcPr>
          <w:p w:rsidR="00CB60AB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 xml:space="preserve">1.2. Структура информационно-патриотического пространства и её </w:t>
            </w:r>
            <w:r>
              <w:rPr>
                <w:rFonts w:ascii="Times New Roman" w:hAnsi="Times New Roman" w:cs="Times New Roman"/>
                <w:bCs/>
              </w:rPr>
              <w:t>три ключевых блока</w:t>
            </w:r>
          </w:p>
        </w:tc>
        <w:tc>
          <w:tcPr>
            <w:tcW w:w="816" w:type="dxa"/>
          </w:tcPr>
          <w:p w:rsidR="00CB60AB" w:rsidRDefault="00D56F53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CB60AB" w:rsidTr="00CB60AB">
        <w:tc>
          <w:tcPr>
            <w:tcW w:w="9214" w:type="dxa"/>
          </w:tcPr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1.3. Интеграция с образовательной и воспитательной деятельностью при создании информационно-патриотического пространства</w:t>
            </w:r>
          </w:p>
          <w:p w:rsidR="00CB60AB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6" w:type="dxa"/>
          </w:tcPr>
          <w:p w:rsidR="00CB60AB" w:rsidRDefault="00D56F53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CB60AB" w:rsidTr="00CB60AB">
        <w:tc>
          <w:tcPr>
            <w:tcW w:w="9214" w:type="dxa"/>
          </w:tcPr>
          <w:p w:rsidR="00CB60AB" w:rsidRPr="00CB60AB" w:rsidRDefault="00CB60AB" w:rsidP="00CB60A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60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2. ВЕЛИКАЯ ОТЕЧЕСТВЕННАЯ ВОЙНА 1941-1945 ГГ.: КЛЮЧЕВЫЕ СОБЫТИЯ И ДАТЫ</w:t>
            </w:r>
          </w:p>
        </w:tc>
        <w:tc>
          <w:tcPr>
            <w:tcW w:w="816" w:type="dxa"/>
          </w:tcPr>
          <w:p w:rsidR="00CB60AB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60AB" w:rsidTr="00CB60AB">
        <w:tc>
          <w:tcPr>
            <w:tcW w:w="9214" w:type="dxa"/>
          </w:tcPr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2.1. Основные периоды и хронология Великой Отечественной войны 1941-1945 г.</w:t>
            </w:r>
          </w:p>
        </w:tc>
        <w:tc>
          <w:tcPr>
            <w:tcW w:w="816" w:type="dxa"/>
          </w:tcPr>
          <w:p w:rsidR="00CB60AB" w:rsidRDefault="003A02E0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CB60AB" w:rsidTr="00CB60AB">
        <w:tc>
          <w:tcPr>
            <w:tcW w:w="9214" w:type="dxa"/>
          </w:tcPr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2.2. Рекомендуемые форматы представления информации в информационно-патриотическом пространстве</w:t>
            </w:r>
          </w:p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6" w:type="dxa"/>
          </w:tcPr>
          <w:p w:rsidR="00CB60AB" w:rsidRDefault="003A02E0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CB60AB" w:rsidTr="00CB60AB">
        <w:trPr>
          <w:trHeight w:val="483"/>
        </w:trPr>
        <w:tc>
          <w:tcPr>
            <w:tcW w:w="9214" w:type="dxa"/>
          </w:tcPr>
          <w:p w:rsidR="00CB60AB" w:rsidRPr="00CB60AB" w:rsidRDefault="00CB60AB" w:rsidP="00CB60A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60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3.ЛЕНИНГРАДСКАЯ БИТВА: ПОДВИГ ГОРОДА И ЗАЩИТНИКОВ ВАСИЛЬЕВСКОГО ОСТРОВА</w:t>
            </w:r>
          </w:p>
          <w:p w:rsidR="00CB60AB" w:rsidRPr="00CB60AB" w:rsidRDefault="00CB60AB" w:rsidP="00CB60A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6" w:type="dxa"/>
          </w:tcPr>
          <w:p w:rsidR="00CB60AB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60AB" w:rsidTr="00CB60AB">
        <w:tc>
          <w:tcPr>
            <w:tcW w:w="9214" w:type="dxa"/>
          </w:tcPr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3.1.</w:t>
            </w:r>
            <w:r>
              <w:rPr>
                <w:rFonts w:ascii="Times New Roman" w:hAnsi="Times New Roman" w:cs="Times New Roman"/>
                <w:bCs/>
              </w:rPr>
              <w:t xml:space="preserve"> Хронология Ленинградской битвы</w:t>
            </w:r>
          </w:p>
        </w:tc>
        <w:tc>
          <w:tcPr>
            <w:tcW w:w="816" w:type="dxa"/>
          </w:tcPr>
          <w:p w:rsidR="00CB60AB" w:rsidRDefault="00EA2FB3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CB60AB" w:rsidTr="00CB60AB">
        <w:tc>
          <w:tcPr>
            <w:tcW w:w="9214" w:type="dxa"/>
          </w:tcPr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3.2. Василе</w:t>
            </w:r>
            <w:r>
              <w:rPr>
                <w:rFonts w:ascii="Times New Roman" w:hAnsi="Times New Roman" w:cs="Times New Roman"/>
                <w:bCs/>
              </w:rPr>
              <w:t>островский район в годы Блокады</w:t>
            </w:r>
          </w:p>
        </w:tc>
        <w:tc>
          <w:tcPr>
            <w:tcW w:w="816" w:type="dxa"/>
          </w:tcPr>
          <w:p w:rsidR="00CB60AB" w:rsidRDefault="00EA2FB3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CB60AB" w:rsidTr="00CB60AB">
        <w:tc>
          <w:tcPr>
            <w:tcW w:w="9214" w:type="dxa"/>
          </w:tcPr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3.3. Герои и памятные места Васильевского острова</w:t>
            </w:r>
          </w:p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6" w:type="dxa"/>
          </w:tcPr>
          <w:p w:rsidR="00CB60AB" w:rsidRDefault="00EA2FB3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CB60AB" w:rsidTr="00CB60AB">
        <w:tc>
          <w:tcPr>
            <w:tcW w:w="9214" w:type="dxa"/>
          </w:tcPr>
          <w:p w:rsidR="00CB60AB" w:rsidRPr="00CB60AB" w:rsidRDefault="00CB60AB" w:rsidP="00CB60A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60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4. СПЕЦИАЛЬНАЯ ВОЕННАЯ ОПЕРАЦИЯ: СОВРЕМЕННОСТЬ И ПРЕЕМСТВЕННОСТЬ ПОДВИГА</w:t>
            </w:r>
          </w:p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6" w:type="dxa"/>
          </w:tcPr>
          <w:p w:rsidR="00CB60AB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60AB" w:rsidTr="00CB60AB">
        <w:tc>
          <w:tcPr>
            <w:tcW w:w="9214" w:type="dxa"/>
          </w:tcPr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 xml:space="preserve">4.1. </w:t>
            </w:r>
            <w:r>
              <w:rPr>
                <w:rFonts w:ascii="Times New Roman" w:hAnsi="Times New Roman" w:cs="Times New Roman"/>
                <w:bCs/>
              </w:rPr>
              <w:t>Хронология ключевых событий СВО</w:t>
            </w:r>
          </w:p>
        </w:tc>
        <w:tc>
          <w:tcPr>
            <w:tcW w:w="816" w:type="dxa"/>
          </w:tcPr>
          <w:p w:rsidR="00CB60AB" w:rsidRDefault="00EA2FB3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CB60AB" w:rsidTr="00CB60AB">
        <w:tc>
          <w:tcPr>
            <w:tcW w:w="9214" w:type="dxa"/>
          </w:tcPr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4.2. Увековечение памяти участников СВО – уроженцев и жителей Василеостровского района</w:t>
            </w:r>
          </w:p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6" w:type="dxa"/>
          </w:tcPr>
          <w:p w:rsidR="00CB60AB" w:rsidRDefault="00EA2FB3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CB60AB" w:rsidTr="00CB60AB">
        <w:tc>
          <w:tcPr>
            <w:tcW w:w="9214" w:type="dxa"/>
          </w:tcPr>
          <w:p w:rsidR="00CB60AB" w:rsidRPr="00CB60AB" w:rsidRDefault="00CB60AB" w:rsidP="00CB60A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60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5. ПРАКТИКА СОЗДАНИЯ И ОФОРМЛЕНИЯ ИНФОРМАЦИОННО- ПАТРИОТИЧЕСКОГО ПРОСТРАНСТВА НА БАЗЕ ОУ ВАСИЛЕОСТРОВСКОГО РАЙОНА САНКТ-ПЕТЕРБУРГА</w:t>
            </w:r>
          </w:p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6" w:type="dxa"/>
          </w:tcPr>
          <w:p w:rsidR="00CB60AB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60AB" w:rsidTr="00CB60AB">
        <w:tc>
          <w:tcPr>
            <w:tcW w:w="9214" w:type="dxa"/>
          </w:tcPr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5.1. Этапы реализации проекта по созданию информационно-патриотического пространства в ОУ Василеостровского района Санкт-Петербурга</w:t>
            </w:r>
          </w:p>
        </w:tc>
        <w:tc>
          <w:tcPr>
            <w:tcW w:w="816" w:type="dxa"/>
          </w:tcPr>
          <w:p w:rsidR="00CB60AB" w:rsidRDefault="00EA2FB3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</w:tr>
      <w:tr w:rsidR="00CB60AB" w:rsidTr="00CB60AB">
        <w:tc>
          <w:tcPr>
            <w:tcW w:w="9214" w:type="dxa"/>
          </w:tcPr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5.2. Принципы пост</w:t>
            </w:r>
            <w:r>
              <w:rPr>
                <w:rFonts w:ascii="Times New Roman" w:hAnsi="Times New Roman" w:cs="Times New Roman"/>
                <w:bCs/>
              </w:rPr>
              <w:t>роения экспозиции и зонирования</w:t>
            </w:r>
          </w:p>
        </w:tc>
        <w:tc>
          <w:tcPr>
            <w:tcW w:w="816" w:type="dxa"/>
          </w:tcPr>
          <w:p w:rsidR="00CB60AB" w:rsidRDefault="00EA2FB3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CB60AB" w:rsidTr="00CB60AB">
        <w:tc>
          <w:tcPr>
            <w:tcW w:w="9214" w:type="dxa"/>
          </w:tcPr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5.3. Тек</w:t>
            </w:r>
            <w:r>
              <w:rPr>
                <w:rFonts w:ascii="Times New Roman" w:hAnsi="Times New Roman" w:cs="Times New Roman"/>
                <w:bCs/>
              </w:rPr>
              <w:t>стовое сопровождение и этикетаж</w:t>
            </w:r>
          </w:p>
        </w:tc>
        <w:tc>
          <w:tcPr>
            <w:tcW w:w="816" w:type="dxa"/>
          </w:tcPr>
          <w:p w:rsidR="00CB60AB" w:rsidRDefault="00EA2FB3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</w:tr>
      <w:tr w:rsidR="00CB60AB" w:rsidTr="00CB60AB">
        <w:tc>
          <w:tcPr>
            <w:tcW w:w="9214" w:type="dxa"/>
          </w:tcPr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5.4. Использование современных мультимедийных технологий</w:t>
            </w:r>
          </w:p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6" w:type="dxa"/>
          </w:tcPr>
          <w:p w:rsidR="00CB60AB" w:rsidRDefault="00EA2FB3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</w:tr>
      <w:tr w:rsidR="00CB60AB" w:rsidTr="00CB60AB">
        <w:tc>
          <w:tcPr>
            <w:tcW w:w="9214" w:type="dxa"/>
          </w:tcPr>
          <w:p w:rsidR="00CB60AB" w:rsidRPr="00CB60AB" w:rsidRDefault="00CB60AB" w:rsidP="00CB60A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60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РАЗДЕЛ 6. ФОРМЫ РАБОТЫ С ИНФОРМАЦИОННО-ПАТРИОТИЧЕСКИМ ПРОСТРАНСТВОМ, СОЗДАННЫМ НА БАЗЕ ОУ ВАСИЛЕОСТРОВСКОГО РАЙОНА САНКТ-ПЕТЕРБУРГА</w:t>
            </w:r>
          </w:p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6" w:type="dxa"/>
          </w:tcPr>
          <w:p w:rsidR="00CB60AB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60AB" w:rsidTr="00CB60AB">
        <w:tc>
          <w:tcPr>
            <w:tcW w:w="9214" w:type="dxa"/>
          </w:tcPr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 xml:space="preserve">6.1. Экскурсионная </w:t>
            </w:r>
            <w:r>
              <w:rPr>
                <w:rFonts w:ascii="Times New Roman" w:hAnsi="Times New Roman" w:cs="Times New Roman"/>
                <w:bCs/>
              </w:rPr>
              <w:t>и просветительская деятельность</w:t>
            </w:r>
          </w:p>
        </w:tc>
        <w:tc>
          <w:tcPr>
            <w:tcW w:w="816" w:type="dxa"/>
          </w:tcPr>
          <w:p w:rsidR="00CB60AB" w:rsidRDefault="00EA2FB3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</w:tr>
      <w:tr w:rsidR="00CB60AB" w:rsidTr="00CB60AB">
        <w:tc>
          <w:tcPr>
            <w:tcW w:w="9214" w:type="dxa"/>
          </w:tcPr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6.2. Проектная и исследовате</w:t>
            </w:r>
            <w:r>
              <w:rPr>
                <w:rFonts w:ascii="Times New Roman" w:hAnsi="Times New Roman" w:cs="Times New Roman"/>
                <w:bCs/>
              </w:rPr>
              <w:t>льская деятельность обучающихся</w:t>
            </w:r>
          </w:p>
        </w:tc>
        <w:tc>
          <w:tcPr>
            <w:tcW w:w="816" w:type="dxa"/>
          </w:tcPr>
          <w:p w:rsidR="00CB60AB" w:rsidRDefault="00EA2FB3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</w:tr>
      <w:tr w:rsidR="00CB60AB" w:rsidTr="00CB60AB">
        <w:tc>
          <w:tcPr>
            <w:tcW w:w="9214" w:type="dxa"/>
          </w:tcPr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6.3. Традиционные и интерактивные мероприятия</w:t>
            </w:r>
          </w:p>
          <w:p w:rsidR="00CB60AB" w:rsidRPr="009236CC" w:rsidRDefault="00CB60AB" w:rsidP="00CB60A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6" w:type="dxa"/>
          </w:tcPr>
          <w:p w:rsidR="00CB60AB" w:rsidRDefault="00EA2FB3" w:rsidP="00CB60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</w:tr>
    </w:tbl>
    <w:p w:rsidR="00765883" w:rsidRPr="009236CC" w:rsidRDefault="00385DE2" w:rsidP="007F08D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ЗАКЛЮЧЕНИЕ                                                                                                                    </w:t>
      </w:r>
      <w:r w:rsidRPr="00385DE2">
        <w:rPr>
          <w:rFonts w:ascii="Times New Roman" w:hAnsi="Times New Roman" w:cs="Times New Roman"/>
          <w:bCs/>
        </w:rPr>
        <w:t>29</w:t>
      </w:r>
    </w:p>
    <w:p w:rsidR="00E57846" w:rsidRPr="009236CC" w:rsidRDefault="00385DE2" w:rsidP="007F08D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СПИСОК ЛИТЕРАТУРЫ</w:t>
      </w:r>
      <w:r w:rsidR="00CE06D2">
        <w:rPr>
          <w:rFonts w:ascii="Times New Roman" w:hAnsi="Times New Roman" w:cs="Times New Roman"/>
          <w:b/>
          <w:bCs/>
        </w:rPr>
        <w:t xml:space="preserve"> И ИСТОЧНИКОВ</w:t>
      </w:r>
      <w:r>
        <w:rPr>
          <w:rFonts w:ascii="Times New Roman" w:hAnsi="Times New Roman" w:cs="Times New Roman"/>
          <w:b/>
          <w:bCs/>
        </w:rPr>
        <w:t xml:space="preserve">           </w:t>
      </w:r>
      <w:r w:rsidR="00CE06D2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 xml:space="preserve">                      </w:t>
      </w:r>
      <w:r w:rsidR="00CE06D2">
        <w:rPr>
          <w:rFonts w:ascii="Times New Roman" w:hAnsi="Times New Roman" w:cs="Times New Roman"/>
          <w:b/>
          <w:bCs/>
        </w:rPr>
        <w:t xml:space="preserve">                     </w:t>
      </w:r>
      <w:r w:rsidR="00EA2FB3">
        <w:rPr>
          <w:rFonts w:ascii="Times New Roman" w:hAnsi="Times New Roman" w:cs="Times New Roman"/>
          <w:bCs/>
        </w:rPr>
        <w:t>30</w:t>
      </w:r>
      <w:bookmarkStart w:id="0" w:name="_GoBack"/>
      <w:bookmarkEnd w:id="0"/>
      <w:r w:rsidR="00CE06D2">
        <w:rPr>
          <w:rFonts w:ascii="Times New Roman" w:hAnsi="Times New Roman" w:cs="Times New Roman"/>
          <w:b/>
          <w:bCs/>
        </w:rPr>
        <w:t xml:space="preserve">         </w:t>
      </w:r>
    </w:p>
    <w:p w:rsidR="00E57846" w:rsidRPr="009236CC" w:rsidRDefault="00E57846" w:rsidP="007F08D7">
      <w:pPr>
        <w:rPr>
          <w:rFonts w:ascii="Times New Roman" w:hAnsi="Times New Roman" w:cs="Times New Roman"/>
          <w:b/>
          <w:bCs/>
        </w:rPr>
      </w:pPr>
    </w:p>
    <w:p w:rsidR="00717483" w:rsidRPr="009236CC" w:rsidRDefault="00717483" w:rsidP="007F08D7">
      <w:pPr>
        <w:rPr>
          <w:rFonts w:ascii="Times New Roman" w:hAnsi="Times New Roman" w:cs="Times New Roman"/>
          <w:b/>
          <w:bCs/>
        </w:rPr>
      </w:pPr>
    </w:p>
    <w:p w:rsidR="00717483" w:rsidRPr="009236CC" w:rsidRDefault="00717483" w:rsidP="007F08D7">
      <w:pPr>
        <w:rPr>
          <w:rFonts w:ascii="Times New Roman" w:hAnsi="Times New Roman" w:cs="Times New Roman"/>
          <w:b/>
          <w:bCs/>
        </w:rPr>
      </w:pPr>
    </w:p>
    <w:p w:rsidR="00717483" w:rsidRPr="009236CC" w:rsidRDefault="00717483" w:rsidP="007F08D7">
      <w:pPr>
        <w:rPr>
          <w:rFonts w:ascii="Times New Roman" w:hAnsi="Times New Roman" w:cs="Times New Roman"/>
          <w:b/>
          <w:bCs/>
        </w:rPr>
      </w:pPr>
    </w:p>
    <w:p w:rsidR="00717483" w:rsidRPr="009236CC" w:rsidRDefault="00717483" w:rsidP="007F08D7">
      <w:pPr>
        <w:rPr>
          <w:rFonts w:ascii="Times New Roman" w:hAnsi="Times New Roman" w:cs="Times New Roman"/>
          <w:b/>
          <w:bCs/>
        </w:rPr>
      </w:pPr>
    </w:p>
    <w:p w:rsidR="00717483" w:rsidRPr="009236CC" w:rsidRDefault="00717483" w:rsidP="007F08D7">
      <w:pPr>
        <w:rPr>
          <w:rFonts w:ascii="Times New Roman" w:hAnsi="Times New Roman" w:cs="Times New Roman"/>
          <w:b/>
          <w:bCs/>
        </w:rPr>
      </w:pPr>
    </w:p>
    <w:p w:rsidR="00717483" w:rsidRPr="009236CC" w:rsidRDefault="00717483" w:rsidP="007F08D7">
      <w:pPr>
        <w:rPr>
          <w:rFonts w:ascii="Times New Roman" w:hAnsi="Times New Roman" w:cs="Times New Roman"/>
          <w:b/>
          <w:bCs/>
        </w:rPr>
      </w:pPr>
    </w:p>
    <w:p w:rsidR="00717483" w:rsidRPr="009236CC" w:rsidRDefault="00717483" w:rsidP="007F08D7">
      <w:pPr>
        <w:rPr>
          <w:rFonts w:ascii="Times New Roman" w:hAnsi="Times New Roman" w:cs="Times New Roman"/>
          <w:b/>
          <w:bCs/>
        </w:rPr>
      </w:pPr>
    </w:p>
    <w:p w:rsidR="00717483" w:rsidRPr="009236CC" w:rsidRDefault="00717483" w:rsidP="007F08D7">
      <w:pPr>
        <w:rPr>
          <w:rFonts w:ascii="Times New Roman" w:hAnsi="Times New Roman" w:cs="Times New Roman"/>
          <w:b/>
          <w:bCs/>
        </w:rPr>
      </w:pPr>
    </w:p>
    <w:p w:rsidR="009236CC" w:rsidRPr="009236CC" w:rsidRDefault="009236CC" w:rsidP="007F08D7">
      <w:pPr>
        <w:rPr>
          <w:rFonts w:ascii="Times New Roman" w:hAnsi="Times New Roman" w:cs="Times New Roman"/>
          <w:b/>
          <w:bCs/>
        </w:rPr>
      </w:pPr>
    </w:p>
    <w:p w:rsidR="009236CC" w:rsidRDefault="009236CC" w:rsidP="007F08D7">
      <w:pPr>
        <w:rPr>
          <w:rFonts w:ascii="Times New Roman" w:hAnsi="Times New Roman" w:cs="Times New Roman"/>
          <w:b/>
          <w:bCs/>
        </w:rPr>
      </w:pPr>
    </w:p>
    <w:p w:rsidR="005D2627" w:rsidRDefault="005D2627" w:rsidP="007F08D7">
      <w:pPr>
        <w:rPr>
          <w:rFonts w:ascii="Times New Roman" w:hAnsi="Times New Roman" w:cs="Times New Roman"/>
          <w:b/>
          <w:bCs/>
        </w:rPr>
      </w:pPr>
    </w:p>
    <w:p w:rsidR="005D2627" w:rsidRDefault="005D2627" w:rsidP="007F08D7">
      <w:pPr>
        <w:rPr>
          <w:rFonts w:ascii="Times New Roman" w:hAnsi="Times New Roman" w:cs="Times New Roman"/>
          <w:b/>
          <w:bCs/>
        </w:rPr>
      </w:pPr>
    </w:p>
    <w:p w:rsidR="005D2627" w:rsidRPr="009236CC" w:rsidRDefault="005D2627" w:rsidP="007F08D7">
      <w:pPr>
        <w:rPr>
          <w:rFonts w:ascii="Times New Roman" w:hAnsi="Times New Roman" w:cs="Times New Roman"/>
          <w:b/>
          <w:bCs/>
        </w:rPr>
      </w:pPr>
    </w:p>
    <w:p w:rsidR="00717483" w:rsidRDefault="00717483" w:rsidP="007F08D7">
      <w:pPr>
        <w:rPr>
          <w:rFonts w:ascii="Times New Roman" w:hAnsi="Times New Roman" w:cs="Times New Roman"/>
          <w:b/>
          <w:bCs/>
        </w:rPr>
      </w:pPr>
    </w:p>
    <w:p w:rsidR="00CB60AB" w:rsidRDefault="00CB60AB" w:rsidP="007F08D7">
      <w:pPr>
        <w:rPr>
          <w:rFonts w:ascii="Times New Roman" w:hAnsi="Times New Roman" w:cs="Times New Roman"/>
          <w:b/>
          <w:bCs/>
        </w:rPr>
      </w:pPr>
    </w:p>
    <w:p w:rsidR="00CB60AB" w:rsidRPr="009236CC" w:rsidRDefault="00CB60AB" w:rsidP="007F08D7">
      <w:pPr>
        <w:rPr>
          <w:rFonts w:ascii="Times New Roman" w:hAnsi="Times New Roman" w:cs="Times New Roman"/>
          <w:b/>
          <w:bCs/>
        </w:rPr>
      </w:pPr>
    </w:p>
    <w:p w:rsidR="00717483" w:rsidRDefault="00717483" w:rsidP="007F08D7">
      <w:pPr>
        <w:rPr>
          <w:rFonts w:ascii="Times New Roman" w:hAnsi="Times New Roman" w:cs="Times New Roman"/>
          <w:b/>
          <w:bCs/>
        </w:rPr>
      </w:pPr>
    </w:p>
    <w:p w:rsidR="00CB60AB" w:rsidRDefault="00CB60AB" w:rsidP="007F08D7">
      <w:pPr>
        <w:rPr>
          <w:rFonts w:ascii="Times New Roman" w:hAnsi="Times New Roman" w:cs="Times New Roman"/>
          <w:b/>
          <w:bCs/>
        </w:rPr>
      </w:pPr>
    </w:p>
    <w:p w:rsidR="00CB60AB" w:rsidRDefault="00CB60AB" w:rsidP="007F08D7">
      <w:pPr>
        <w:rPr>
          <w:rFonts w:ascii="Times New Roman" w:hAnsi="Times New Roman" w:cs="Times New Roman"/>
          <w:b/>
          <w:bCs/>
        </w:rPr>
      </w:pPr>
    </w:p>
    <w:p w:rsidR="00CB60AB" w:rsidRDefault="00CB60AB" w:rsidP="007F08D7">
      <w:pPr>
        <w:rPr>
          <w:rFonts w:ascii="Times New Roman" w:hAnsi="Times New Roman" w:cs="Times New Roman"/>
          <w:b/>
          <w:bCs/>
        </w:rPr>
      </w:pPr>
    </w:p>
    <w:p w:rsidR="00CB60AB" w:rsidRDefault="00CB60AB" w:rsidP="007F08D7">
      <w:pPr>
        <w:rPr>
          <w:rFonts w:ascii="Times New Roman" w:hAnsi="Times New Roman" w:cs="Times New Roman"/>
          <w:b/>
          <w:bCs/>
        </w:rPr>
      </w:pPr>
    </w:p>
    <w:p w:rsidR="00587516" w:rsidRPr="009236CC" w:rsidRDefault="00587516" w:rsidP="007F08D7">
      <w:pPr>
        <w:rPr>
          <w:rFonts w:ascii="Times New Roman" w:hAnsi="Times New Roman" w:cs="Times New Roman"/>
          <w:b/>
          <w:bCs/>
        </w:rPr>
      </w:pPr>
    </w:p>
    <w:p w:rsidR="007F08D7" w:rsidRPr="009236CC" w:rsidRDefault="007F08D7" w:rsidP="00D00B79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lastRenderedPageBreak/>
        <w:t>ВВЕДЕНИЕ</w:t>
      </w:r>
    </w:p>
    <w:p w:rsidR="00D00B79" w:rsidRPr="009236CC" w:rsidRDefault="007F08D7" w:rsidP="00D00B79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Актуальность и нормативно-правовая основа</w:t>
      </w:r>
      <w:r w:rsidR="00D00B79" w:rsidRPr="009236CC">
        <w:rPr>
          <w:rFonts w:ascii="Times New Roman" w:hAnsi="Times New Roman" w:cs="Times New Roman"/>
          <w:b/>
          <w:bCs/>
        </w:rPr>
        <w:t xml:space="preserve"> Методических рекомендаций</w:t>
      </w:r>
    </w:p>
    <w:p w:rsidR="007F08D7" w:rsidRPr="009236CC" w:rsidRDefault="007F08D7" w:rsidP="00CB60AB">
      <w:pPr>
        <w:ind w:firstLine="708"/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В современных условиях формирования российской гражданской идентичности создание целостного информационно-патриотического пространства в образовательных учреждениях приобретает особую значимость. Санкт-Петербург</w:t>
      </w:r>
      <w:r w:rsidR="00D00B79" w:rsidRPr="009236CC">
        <w:rPr>
          <w:rFonts w:ascii="Times New Roman" w:hAnsi="Times New Roman" w:cs="Times New Roman"/>
          <w:bCs/>
        </w:rPr>
        <w:t>,</w:t>
      </w:r>
      <w:r w:rsidRPr="009236CC">
        <w:rPr>
          <w:rFonts w:ascii="Times New Roman" w:hAnsi="Times New Roman" w:cs="Times New Roman"/>
          <w:bCs/>
        </w:rPr>
        <w:t xml:space="preserve"> как город-герой</w:t>
      </w:r>
      <w:r w:rsidR="00D00B79" w:rsidRPr="009236CC">
        <w:rPr>
          <w:rFonts w:ascii="Times New Roman" w:hAnsi="Times New Roman" w:cs="Times New Roman"/>
          <w:bCs/>
        </w:rPr>
        <w:t xml:space="preserve"> Ленинград,</w:t>
      </w:r>
      <w:r w:rsidRPr="009236CC">
        <w:rPr>
          <w:rFonts w:ascii="Times New Roman" w:hAnsi="Times New Roman" w:cs="Times New Roman"/>
          <w:bCs/>
        </w:rPr>
        <w:t xml:space="preserve"> обладает уникальным историческим наследием, требующим сохранения и трансляции подрастающему поколению. Объединение в едином пространстве памяти о Великой Отечественной войне, Ленинградской битве и современных событиях специальной военной операции позволяет сформировать у обучающихся понимание непрерывности исторического процесса и преемственности патриотических традиций.</w:t>
      </w:r>
    </w:p>
    <w:p w:rsidR="007F08D7" w:rsidRPr="009236CC" w:rsidRDefault="007F08D7" w:rsidP="00CB60AB">
      <w:pPr>
        <w:ind w:firstLine="360"/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Деятельность по созданию тематических информационных пространств осуществляется в строгом соответствии с федеральным законодательством:</w:t>
      </w:r>
    </w:p>
    <w:p w:rsidR="007F08D7" w:rsidRPr="009236CC" w:rsidRDefault="007F08D7" w:rsidP="00CB60AB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Федеральный закон от 29.12.2012 № 273-ФЗ "Об образовании в Российской Федерации"</w:t>
      </w:r>
    </w:p>
    <w:p w:rsidR="007F08D7" w:rsidRPr="009236CC" w:rsidRDefault="007F08D7" w:rsidP="00CB60AB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Федеральный закон от 31.07.2020 № 304-ФЗ "О внесении изменений в Федеральный закон "Об образовании в Российской Федерации" по вопросам воспитания обучающихся"</w:t>
      </w:r>
    </w:p>
    <w:p w:rsidR="007F08D7" w:rsidRPr="009236CC" w:rsidRDefault="007F08D7" w:rsidP="00CB60AB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Государственная программа "Патриотическое воспитание граждан Российской Федерации"</w:t>
      </w:r>
    </w:p>
    <w:p w:rsidR="00D00B79" w:rsidRPr="00357FB0" w:rsidRDefault="007F08D7" w:rsidP="00357FB0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Стратегия национальной безопасности Российской Федерации</w:t>
      </w:r>
    </w:p>
    <w:p w:rsidR="007F08D7" w:rsidRPr="009236CC" w:rsidRDefault="007F08D7" w:rsidP="00D00B79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Цель и задачи Методических рекомендаций</w:t>
      </w:r>
    </w:p>
    <w:p w:rsidR="007F08D7" w:rsidRPr="009236CC" w:rsidRDefault="007F08D7" w:rsidP="00142766">
      <w:p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/>
          <w:bCs/>
        </w:rPr>
        <w:t>Цель</w:t>
      </w:r>
      <w:r w:rsidR="00D00B79" w:rsidRPr="009236CC">
        <w:rPr>
          <w:rFonts w:ascii="Times New Roman" w:hAnsi="Times New Roman" w:cs="Times New Roman"/>
          <w:b/>
          <w:bCs/>
        </w:rPr>
        <w:t xml:space="preserve"> Методических рекомендаций</w:t>
      </w:r>
      <w:r w:rsidRPr="009236CC">
        <w:rPr>
          <w:rFonts w:ascii="Times New Roman" w:hAnsi="Times New Roman" w:cs="Times New Roman"/>
          <w:b/>
          <w:bCs/>
        </w:rPr>
        <w:t>: </w:t>
      </w:r>
      <w:r w:rsidRPr="009236CC">
        <w:rPr>
          <w:rFonts w:ascii="Times New Roman" w:hAnsi="Times New Roman" w:cs="Times New Roman"/>
          <w:bCs/>
        </w:rPr>
        <w:t>создание комплексной системы методического сопровождения процессов формирования единого информационно-патриотического пространства в</w:t>
      </w:r>
      <w:r w:rsidR="00D00B79" w:rsidRPr="009236CC">
        <w:rPr>
          <w:rFonts w:ascii="Times New Roman" w:hAnsi="Times New Roman" w:cs="Times New Roman"/>
          <w:bCs/>
        </w:rPr>
        <w:t>о всех</w:t>
      </w:r>
      <w:r w:rsidRPr="009236CC">
        <w:rPr>
          <w:rFonts w:ascii="Times New Roman" w:hAnsi="Times New Roman" w:cs="Times New Roman"/>
          <w:bCs/>
        </w:rPr>
        <w:t xml:space="preserve"> образовательных учреждениях Василеостровского района Санкт-Петербурга.</w:t>
      </w:r>
    </w:p>
    <w:p w:rsidR="007F08D7" w:rsidRPr="009236CC" w:rsidRDefault="007F08D7" w:rsidP="007F08D7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Задачи</w:t>
      </w:r>
      <w:r w:rsidR="00D00B79" w:rsidRPr="009236CC">
        <w:rPr>
          <w:rFonts w:ascii="Times New Roman" w:hAnsi="Times New Roman" w:cs="Times New Roman"/>
          <w:b/>
          <w:bCs/>
        </w:rPr>
        <w:t xml:space="preserve"> Методических рекомендаций</w:t>
      </w:r>
      <w:r w:rsidRPr="009236CC">
        <w:rPr>
          <w:rFonts w:ascii="Times New Roman" w:hAnsi="Times New Roman" w:cs="Times New Roman"/>
          <w:b/>
          <w:bCs/>
        </w:rPr>
        <w:t>:</w:t>
      </w:r>
    </w:p>
    <w:p w:rsidR="007F08D7" w:rsidRPr="009236CC" w:rsidRDefault="007F08D7" w:rsidP="00BD1937">
      <w:pPr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Разработка научно-методических осно</w:t>
      </w:r>
      <w:r w:rsidR="00D00B79" w:rsidRPr="009236CC">
        <w:rPr>
          <w:rFonts w:ascii="Times New Roman" w:hAnsi="Times New Roman" w:cs="Times New Roman"/>
          <w:bCs/>
        </w:rPr>
        <w:t>в проектирования информационно-патриотического</w:t>
      </w:r>
      <w:r w:rsidRPr="009236CC">
        <w:rPr>
          <w:rFonts w:ascii="Times New Roman" w:hAnsi="Times New Roman" w:cs="Times New Roman"/>
          <w:bCs/>
        </w:rPr>
        <w:t xml:space="preserve"> пространства</w:t>
      </w:r>
    </w:p>
    <w:p w:rsidR="007F08D7" w:rsidRPr="009236CC" w:rsidRDefault="007F08D7" w:rsidP="00BD1937">
      <w:pPr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Систематизация исторического материала по трем тематическим направлениям</w:t>
      </w:r>
    </w:p>
    <w:p w:rsidR="007F08D7" w:rsidRPr="009236CC" w:rsidRDefault="007F08D7" w:rsidP="00BD1937">
      <w:pPr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Адаптация краеведческого компонента к особенностям Василеостровского района</w:t>
      </w:r>
      <w:r w:rsidR="00D00B79" w:rsidRPr="009236CC">
        <w:rPr>
          <w:rFonts w:ascii="Times New Roman" w:hAnsi="Times New Roman" w:cs="Times New Roman"/>
          <w:bCs/>
        </w:rPr>
        <w:t xml:space="preserve"> Санкт-Петербурга </w:t>
      </w:r>
    </w:p>
    <w:p w:rsidR="007F08D7" w:rsidRPr="009236CC" w:rsidRDefault="007F08D7" w:rsidP="00BD1937">
      <w:pPr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Определение организационно-технологических этапов реализации проекта</w:t>
      </w:r>
      <w:r w:rsidR="002D51EE" w:rsidRPr="009236CC">
        <w:rPr>
          <w:rFonts w:ascii="Times New Roman" w:hAnsi="Times New Roman" w:cs="Times New Roman"/>
          <w:bCs/>
        </w:rPr>
        <w:t xml:space="preserve"> информационно-патриотического пространства</w:t>
      </w:r>
    </w:p>
    <w:p w:rsidR="007F08D7" w:rsidRPr="00CB60AB" w:rsidRDefault="007F08D7" w:rsidP="007F08D7">
      <w:pPr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Формирование банка актуальных форм и методов работы с обучающимися</w:t>
      </w:r>
      <w:r w:rsidR="00D00B79" w:rsidRPr="009236CC">
        <w:rPr>
          <w:rFonts w:ascii="Times New Roman" w:hAnsi="Times New Roman" w:cs="Times New Roman"/>
          <w:bCs/>
        </w:rPr>
        <w:t xml:space="preserve"> на базе созданного информационно-патриотического пространства</w:t>
      </w:r>
    </w:p>
    <w:p w:rsidR="007F08D7" w:rsidRPr="009236CC" w:rsidRDefault="007F08D7" w:rsidP="00CB60AB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lastRenderedPageBreak/>
        <w:t>РАЗДЕЛ 1. КОНЦЕПЦИЯ СОЗДАНИЯ ЕДИНОГО ИНФОРМАЦИОННО-ПАТРИОТИЧЕСКОГО ПРОСТРАНСТВА</w:t>
      </w:r>
      <w:r w:rsidR="00D00B79" w:rsidRPr="009236CC">
        <w:rPr>
          <w:rFonts w:ascii="Times New Roman" w:hAnsi="Times New Roman" w:cs="Times New Roman"/>
          <w:b/>
          <w:bCs/>
        </w:rPr>
        <w:t xml:space="preserve"> В ОБРАЗОВАТЕЛЬНЫХ УЧРЕЖДЕНИЯХ ВАСИЛЕОСТРО</w:t>
      </w:r>
      <w:r w:rsidR="00CB60AB">
        <w:rPr>
          <w:rFonts w:ascii="Times New Roman" w:hAnsi="Times New Roman" w:cs="Times New Roman"/>
          <w:b/>
          <w:bCs/>
        </w:rPr>
        <w:t>ВСКОГО РАЙОНА САНКТ- ПЕТЕРБУРГА</w:t>
      </w:r>
    </w:p>
    <w:p w:rsidR="002D51EE" w:rsidRPr="009236CC" w:rsidRDefault="007F08D7" w:rsidP="002D51EE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1.1. Научная концепция и основные принципы</w:t>
      </w:r>
      <w:r w:rsidR="002D51EE" w:rsidRPr="009236CC">
        <w:rPr>
          <w:rFonts w:ascii="Times New Roman" w:hAnsi="Times New Roman" w:cs="Times New Roman"/>
          <w:b/>
          <w:bCs/>
        </w:rPr>
        <w:t xml:space="preserve"> создания единого информационно-п</w:t>
      </w:r>
      <w:r w:rsidR="006D44DE">
        <w:rPr>
          <w:rFonts w:ascii="Times New Roman" w:hAnsi="Times New Roman" w:cs="Times New Roman"/>
          <w:b/>
          <w:bCs/>
        </w:rPr>
        <w:t>ат</w:t>
      </w:r>
      <w:r w:rsidR="00587516">
        <w:rPr>
          <w:rFonts w:ascii="Times New Roman" w:hAnsi="Times New Roman" w:cs="Times New Roman"/>
          <w:b/>
          <w:bCs/>
        </w:rPr>
        <w:t xml:space="preserve">риотического пространства в </w:t>
      </w:r>
      <w:r w:rsidR="006D44DE">
        <w:rPr>
          <w:rFonts w:ascii="Times New Roman" w:hAnsi="Times New Roman" w:cs="Times New Roman"/>
          <w:b/>
          <w:bCs/>
        </w:rPr>
        <w:t>образовательных учреждениях</w:t>
      </w:r>
      <w:r w:rsidR="002D51EE" w:rsidRPr="009236CC">
        <w:rPr>
          <w:rFonts w:ascii="Times New Roman" w:hAnsi="Times New Roman" w:cs="Times New Roman"/>
          <w:b/>
          <w:bCs/>
        </w:rPr>
        <w:t xml:space="preserve"> Василеостровского района Санкт-Петербурга</w:t>
      </w:r>
    </w:p>
    <w:p w:rsidR="007F08D7" w:rsidRPr="009236CC" w:rsidRDefault="007F08D7" w:rsidP="00142766">
      <w:pPr>
        <w:ind w:firstLine="708"/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Создание информационно-патриотического пространства основывается на принципе исторической преемственности, демонстрирующем неразрывную связь между подвигами защитников Отечества в годы Великой Отечественной войны и героизмом современных военнослужащих. Ключевая идея</w:t>
      </w:r>
      <w:r w:rsidR="002D51EE" w:rsidRPr="009236CC">
        <w:rPr>
          <w:rFonts w:ascii="Times New Roman" w:hAnsi="Times New Roman" w:cs="Times New Roman"/>
          <w:bCs/>
        </w:rPr>
        <w:t xml:space="preserve"> информационно-патриотического пространства: «</w:t>
      </w:r>
      <w:r w:rsidRPr="009236CC">
        <w:rPr>
          <w:rFonts w:ascii="Times New Roman" w:hAnsi="Times New Roman" w:cs="Times New Roman"/>
          <w:bCs/>
        </w:rPr>
        <w:t>Патриотизм как вневремен</w:t>
      </w:r>
      <w:r w:rsidR="002D51EE" w:rsidRPr="009236CC">
        <w:rPr>
          <w:rFonts w:ascii="Times New Roman" w:hAnsi="Times New Roman" w:cs="Times New Roman"/>
          <w:bCs/>
        </w:rPr>
        <w:t>ная ценность российского народа»</w:t>
      </w:r>
      <w:r w:rsidRPr="009236CC">
        <w:rPr>
          <w:rFonts w:ascii="Times New Roman" w:hAnsi="Times New Roman" w:cs="Times New Roman"/>
          <w:bCs/>
        </w:rPr>
        <w:t>.</w:t>
      </w:r>
    </w:p>
    <w:p w:rsidR="007F08D7" w:rsidRPr="009236CC" w:rsidRDefault="007F08D7" w:rsidP="007F08D7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Основополагающие принципы</w:t>
      </w:r>
      <w:r w:rsidRPr="009236CC">
        <w:rPr>
          <w:rFonts w:ascii="Times New Roman" w:hAnsi="Times New Roman" w:cs="Times New Roman"/>
          <w:b/>
          <w:bCs/>
        </w:rPr>
        <w:t>:</w:t>
      </w:r>
    </w:p>
    <w:p w:rsidR="007F08D7" w:rsidRPr="009236CC" w:rsidRDefault="007F08D7" w:rsidP="00142766">
      <w:p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Принцип научности</w:t>
      </w:r>
      <w:r w:rsidRPr="009236CC">
        <w:rPr>
          <w:rFonts w:ascii="Times New Roman" w:hAnsi="Times New Roman" w:cs="Times New Roman"/>
          <w:bCs/>
        </w:rPr>
        <w:t> - все представленные материалы должны основываться на достоверных исторических источниках и архивных данных. Каждый факт требует тщательной проверки и верификации.</w:t>
      </w:r>
    </w:p>
    <w:p w:rsidR="007F08D7" w:rsidRPr="009236CC" w:rsidRDefault="007F08D7" w:rsidP="00142766">
      <w:p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Принцип системности</w:t>
      </w:r>
      <w:r w:rsidRPr="009236CC">
        <w:rPr>
          <w:rFonts w:ascii="Times New Roman" w:hAnsi="Times New Roman" w:cs="Times New Roman"/>
          <w:bCs/>
        </w:rPr>
        <w:t> - три тематических блока (ВОВ, Ленинградская битва, СВО) должны быть логически взаимосвязаны</w:t>
      </w:r>
      <w:r w:rsidR="002D51EE" w:rsidRPr="009236CC">
        <w:rPr>
          <w:rFonts w:ascii="Times New Roman" w:hAnsi="Times New Roman" w:cs="Times New Roman"/>
          <w:bCs/>
        </w:rPr>
        <w:t xml:space="preserve"> и представлять единое информационно-патриотическое пространство</w:t>
      </w:r>
      <w:r w:rsidRPr="009236CC">
        <w:rPr>
          <w:rFonts w:ascii="Times New Roman" w:hAnsi="Times New Roman" w:cs="Times New Roman"/>
          <w:bCs/>
        </w:rPr>
        <w:t>.</w:t>
      </w:r>
    </w:p>
    <w:p w:rsidR="007F08D7" w:rsidRPr="009236CC" w:rsidRDefault="007F08D7" w:rsidP="00142766">
      <w:p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Принцип краеведения</w:t>
      </w:r>
      <w:r w:rsidRPr="009236CC">
        <w:rPr>
          <w:rFonts w:ascii="Times New Roman" w:hAnsi="Times New Roman" w:cs="Times New Roman"/>
          <w:bCs/>
        </w:rPr>
        <w:t> - максимальное использование материалов, связанных с Василеостровским районом: истор</w:t>
      </w:r>
      <w:r w:rsidR="002D51EE" w:rsidRPr="009236CC">
        <w:rPr>
          <w:rFonts w:ascii="Times New Roman" w:hAnsi="Times New Roman" w:cs="Times New Roman"/>
          <w:bCs/>
        </w:rPr>
        <w:t>ией</w:t>
      </w:r>
      <w:r w:rsidRPr="009236CC">
        <w:rPr>
          <w:rFonts w:ascii="Times New Roman" w:hAnsi="Times New Roman" w:cs="Times New Roman"/>
          <w:bCs/>
        </w:rPr>
        <w:t xml:space="preserve"> героев, предприятий, учебных заведений, воспоминания жителей.</w:t>
      </w:r>
    </w:p>
    <w:p w:rsidR="007F08D7" w:rsidRPr="009236CC" w:rsidRDefault="007F08D7" w:rsidP="00142766">
      <w:p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Принцип интерактивности</w:t>
      </w:r>
      <w:r w:rsidRPr="009236CC">
        <w:rPr>
          <w:rFonts w:ascii="Times New Roman" w:hAnsi="Times New Roman" w:cs="Times New Roman"/>
          <w:bCs/>
        </w:rPr>
        <w:t> - применение современных технологий для вовлечения обучающихся в активную деятельность (QR-коды, интерактивные панели, VR-технологии).</w:t>
      </w:r>
    </w:p>
    <w:p w:rsidR="00E819CC" w:rsidRPr="009236CC" w:rsidRDefault="007F08D7" w:rsidP="00587516">
      <w:p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Принцип интеграции</w:t>
      </w:r>
      <w:r w:rsidRPr="009236CC">
        <w:rPr>
          <w:rFonts w:ascii="Times New Roman" w:hAnsi="Times New Roman" w:cs="Times New Roman"/>
          <w:bCs/>
        </w:rPr>
        <w:t> - органичное включение пространства в образовательный про</w:t>
      </w:r>
      <w:r w:rsidR="00587516">
        <w:rPr>
          <w:rFonts w:ascii="Times New Roman" w:hAnsi="Times New Roman" w:cs="Times New Roman"/>
          <w:bCs/>
        </w:rPr>
        <w:t>цесс и внеурочную деятельность.</w:t>
      </w:r>
    </w:p>
    <w:p w:rsidR="007F08D7" w:rsidRPr="009236CC" w:rsidRDefault="007F08D7" w:rsidP="00FA18B7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1.2. Структу</w:t>
      </w:r>
      <w:r w:rsidR="002D51EE" w:rsidRPr="009236CC">
        <w:rPr>
          <w:rFonts w:ascii="Times New Roman" w:hAnsi="Times New Roman" w:cs="Times New Roman"/>
          <w:b/>
          <w:bCs/>
        </w:rPr>
        <w:t>ра информационного пространства и её</w:t>
      </w:r>
      <w:r w:rsidRPr="009236CC">
        <w:rPr>
          <w:rFonts w:ascii="Times New Roman" w:hAnsi="Times New Roman" w:cs="Times New Roman"/>
          <w:b/>
          <w:bCs/>
        </w:rPr>
        <w:t xml:space="preserve"> три ключевых блока</w:t>
      </w:r>
    </w:p>
    <w:p w:rsidR="007F08D7" w:rsidRPr="009236CC" w:rsidRDefault="007F08D7" w:rsidP="00FA18B7">
      <w:pPr>
        <w:ind w:firstLine="360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Пространство рекомендуется </w:t>
      </w:r>
      <w:proofErr w:type="spellStart"/>
      <w:r w:rsidRPr="009236CC">
        <w:rPr>
          <w:rFonts w:ascii="Times New Roman" w:hAnsi="Times New Roman" w:cs="Times New Roman"/>
          <w:bCs/>
        </w:rPr>
        <w:t>зонировать</w:t>
      </w:r>
      <w:proofErr w:type="spellEnd"/>
      <w:r w:rsidRPr="009236CC">
        <w:rPr>
          <w:rFonts w:ascii="Times New Roman" w:hAnsi="Times New Roman" w:cs="Times New Roman"/>
          <w:bCs/>
        </w:rPr>
        <w:t xml:space="preserve"> на три взаимосвязанных сектора, каждый из которых имеет четкую концепцию и визуальное решение:</w:t>
      </w:r>
    </w:p>
    <w:p w:rsidR="007F08D7" w:rsidRPr="009236CC" w:rsidRDefault="00E819CC" w:rsidP="00BD1937">
      <w:pPr>
        <w:numPr>
          <w:ilvl w:val="0"/>
          <w:numId w:val="3"/>
        </w:numPr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  <w:u w:val="single"/>
        </w:rPr>
        <w:t>«Эхо великой войны»</w:t>
      </w:r>
      <w:r w:rsidR="007F08D7" w:rsidRPr="009236CC">
        <w:rPr>
          <w:rFonts w:ascii="Times New Roman" w:hAnsi="Times New Roman" w:cs="Times New Roman"/>
          <w:bCs/>
          <w:u w:val="single"/>
        </w:rPr>
        <w:t> - Великая Отечественная война 1941-1945 гг.</w:t>
      </w:r>
    </w:p>
    <w:p w:rsidR="007F08D7" w:rsidRPr="009236CC" w:rsidRDefault="007F08D7" w:rsidP="00357FB0">
      <w:pPr>
        <w:pStyle w:val="a7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Общая хронология и стратегические карты военных действий</w:t>
      </w:r>
    </w:p>
    <w:p w:rsidR="007F08D7" w:rsidRPr="009236CC" w:rsidRDefault="007F08D7" w:rsidP="00357FB0">
      <w:pPr>
        <w:pStyle w:val="a7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Диорама ключевых сражений (Московская, Сталинградская, Курская битвы)</w:t>
      </w:r>
    </w:p>
    <w:p w:rsidR="007F08D7" w:rsidRPr="009236CC" w:rsidRDefault="007F08D7" w:rsidP="00357FB0">
      <w:pPr>
        <w:pStyle w:val="a7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Галерея городов-героев</w:t>
      </w:r>
    </w:p>
    <w:p w:rsidR="00FA18B7" w:rsidRDefault="00E819CC" w:rsidP="00357FB0">
      <w:pPr>
        <w:pStyle w:val="a7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Интерактивная панель «</w:t>
      </w:r>
      <w:r w:rsidR="007F08D7" w:rsidRPr="009236CC">
        <w:rPr>
          <w:rFonts w:ascii="Times New Roman" w:hAnsi="Times New Roman" w:cs="Times New Roman"/>
          <w:bCs/>
        </w:rPr>
        <w:t>Гер</w:t>
      </w:r>
      <w:r w:rsidRPr="009236CC">
        <w:rPr>
          <w:rFonts w:ascii="Times New Roman" w:hAnsi="Times New Roman" w:cs="Times New Roman"/>
          <w:bCs/>
        </w:rPr>
        <w:t>ои войны - уроженцы Ленинграда»</w:t>
      </w:r>
    </w:p>
    <w:p w:rsidR="00357FB0" w:rsidRPr="005D78D8" w:rsidRDefault="00357FB0" w:rsidP="00357FB0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7F08D7" w:rsidRPr="009236CC" w:rsidRDefault="00E819CC" w:rsidP="00BD1937">
      <w:pPr>
        <w:numPr>
          <w:ilvl w:val="0"/>
          <w:numId w:val="3"/>
        </w:numPr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  <w:u w:val="single"/>
        </w:rPr>
        <w:t>«Непокоренный Ленинград»</w:t>
      </w:r>
      <w:r w:rsidR="007F08D7" w:rsidRPr="009236CC">
        <w:rPr>
          <w:rFonts w:ascii="Times New Roman" w:hAnsi="Times New Roman" w:cs="Times New Roman"/>
          <w:bCs/>
          <w:u w:val="single"/>
        </w:rPr>
        <w:t> - Ленинградская битва</w:t>
      </w:r>
    </w:p>
    <w:p w:rsidR="007F08D7" w:rsidRPr="009236CC" w:rsidRDefault="007F08D7" w:rsidP="00357FB0">
      <w:pPr>
        <w:pStyle w:val="a7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Детальная хроника блокады (872 дня)</w:t>
      </w:r>
    </w:p>
    <w:p w:rsidR="007F08D7" w:rsidRPr="009236CC" w:rsidRDefault="00E819CC" w:rsidP="00357FB0">
      <w:pPr>
        <w:pStyle w:val="a7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Инсталляция «Дорога жизни»</w:t>
      </w:r>
    </w:p>
    <w:p w:rsidR="007F08D7" w:rsidRPr="009236CC" w:rsidRDefault="007F08D7" w:rsidP="00357FB0">
      <w:pPr>
        <w:pStyle w:val="a7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lastRenderedPageBreak/>
        <w:t>Реконструкция быта блокадного города</w:t>
      </w:r>
    </w:p>
    <w:p w:rsidR="00FA18B7" w:rsidRPr="005D78D8" w:rsidRDefault="00E819CC" w:rsidP="00357FB0">
      <w:pPr>
        <w:pStyle w:val="a7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Специальный раздел «</w:t>
      </w:r>
      <w:r w:rsidR="007F08D7" w:rsidRPr="009236CC">
        <w:rPr>
          <w:rFonts w:ascii="Times New Roman" w:hAnsi="Times New Roman" w:cs="Times New Roman"/>
          <w:bCs/>
        </w:rPr>
        <w:t>Васил</w:t>
      </w:r>
      <w:r w:rsidRPr="009236CC">
        <w:rPr>
          <w:rFonts w:ascii="Times New Roman" w:hAnsi="Times New Roman" w:cs="Times New Roman"/>
          <w:bCs/>
        </w:rPr>
        <w:t>ьевский остров в кольце блокады»</w:t>
      </w:r>
    </w:p>
    <w:p w:rsidR="007F08D7" w:rsidRPr="009236CC" w:rsidRDefault="00E819CC" w:rsidP="00BD1937">
      <w:pPr>
        <w:numPr>
          <w:ilvl w:val="0"/>
          <w:numId w:val="3"/>
        </w:numPr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  <w:u w:val="single"/>
        </w:rPr>
        <w:t>«</w:t>
      </w:r>
      <w:r w:rsidR="007F08D7" w:rsidRPr="009236CC">
        <w:rPr>
          <w:rFonts w:ascii="Times New Roman" w:hAnsi="Times New Roman" w:cs="Times New Roman"/>
          <w:bCs/>
          <w:u w:val="single"/>
        </w:rPr>
        <w:t>Герои нашего време</w:t>
      </w:r>
      <w:r w:rsidRPr="009236CC">
        <w:rPr>
          <w:rFonts w:ascii="Times New Roman" w:hAnsi="Times New Roman" w:cs="Times New Roman"/>
          <w:bCs/>
          <w:u w:val="single"/>
        </w:rPr>
        <w:t>ни»</w:t>
      </w:r>
      <w:r w:rsidR="007F08D7" w:rsidRPr="009236CC">
        <w:rPr>
          <w:rFonts w:ascii="Times New Roman" w:hAnsi="Times New Roman" w:cs="Times New Roman"/>
          <w:bCs/>
          <w:u w:val="single"/>
        </w:rPr>
        <w:t> - Специальная военная операция</w:t>
      </w:r>
    </w:p>
    <w:p w:rsidR="007F08D7" w:rsidRPr="009236CC" w:rsidRDefault="007F08D7" w:rsidP="00357FB0">
      <w:pPr>
        <w:pStyle w:val="a7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Хронология и карта-схема СВО</w:t>
      </w:r>
    </w:p>
    <w:p w:rsidR="007F08D7" w:rsidRPr="009236CC" w:rsidRDefault="007F08D7" w:rsidP="00357FB0">
      <w:pPr>
        <w:pStyle w:val="a7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Современные виды вооружения и техники</w:t>
      </w:r>
    </w:p>
    <w:p w:rsidR="007F08D7" w:rsidRPr="009236CC" w:rsidRDefault="007F08D7" w:rsidP="00357FB0">
      <w:pPr>
        <w:pStyle w:val="a7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Галерея портретов героев СВО - жителей Василеостровского района</w:t>
      </w:r>
    </w:p>
    <w:p w:rsidR="00E819CC" w:rsidRDefault="00E819CC" w:rsidP="00357FB0">
      <w:pPr>
        <w:pStyle w:val="a7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Интерактивный стенд «Письма с фронта»</w:t>
      </w:r>
    </w:p>
    <w:p w:rsidR="00357FB0" w:rsidRPr="00E35E8B" w:rsidRDefault="00357FB0" w:rsidP="00357FB0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E819CC" w:rsidRPr="009236CC" w:rsidRDefault="007F08D7" w:rsidP="00FA18B7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1.3. Интеграция с образовательной и воспитательной деятельностью</w:t>
      </w:r>
      <w:r w:rsidR="00E819CC" w:rsidRPr="009236CC">
        <w:rPr>
          <w:rFonts w:ascii="Times New Roman" w:hAnsi="Times New Roman" w:cs="Times New Roman"/>
          <w:b/>
          <w:bCs/>
        </w:rPr>
        <w:t xml:space="preserve"> при создании информационно-патриотического пространства</w:t>
      </w:r>
    </w:p>
    <w:p w:rsidR="007F08D7" w:rsidRPr="009236CC" w:rsidRDefault="00E819CC" w:rsidP="00FA18B7">
      <w:pPr>
        <w:ind w:firstLine="708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</w:rPr>
        <w:t>Информационно-патриотическое</w:t>
      </w:r>
      <w:r w:rsidR="007F08D7" w:rsidRPr="009236CC">
        <w:rPr>
          <w:rFonts w:ascii="Times New Roman" w:hAnsi="Times New Roman" w:cs="Times New Roman"/>
          <w:bCs/>
        </w:rPr>
        <w:t xml:space="preserve"> пространство должно стать не статичной экспозицией, а живым организмом, интегрированным в образовательный процесс</w:t>
      </w:r>
      <w:r w:rsidR="007F08D7" w:rsidRPr="009236CC">
        <w:rPr>
          <w:rFonts w:ascii="Times New Roman" w:hAnsi="Times New Roman" w:cs="Times New Roman"/>
          <w:b/>
          <w:bCs/>
        </w:rPr>
        <w:t>:</w:t>
      </w:r>
    </w:p>
    <w:p w:rsidR="007F08D7" w:rsidRPr="009236CC" w:rsidRDefault="007F08D7" w:rsidP="007F08D7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В урочной деятельности</w:t>
      </w:r>
      <w:r w:rsidRPr="009236CC">
        <w:rPr>
          <w:rFonts w:ascii="Times New Roman" w:hAnsi="Times New Roman" w:cs="Times New Roman"/>
          <w:b/>
          <w:bCs/>
          <w:i/>
          <w:iCs/>
        </w:rPr>
        <w:t>:</w:t>
      </w:r>
    </w:p>
    <w:p w:rsidR="007F08D7" w:rsidRPr="009236CC" w:rsidRDefault="007F08D7" w:rsidP="00357FB0">
      <w:pPr>
        <w:pStyle w:val="a7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Истори</w:t>
      </w:r>
      <w:r w:rsidR="00E819CC" w:rsidRPr="009236CC">
        <w:rPr>
          <w:rFonts w:ascii="Times New Roman" w:hAnsi="Times New Roman" w:cs="Times New Roman"/>
          <w:bCs/>
        </w:rPr>
        <w:t>я - проведение уроков по темам «Великая Отечественная война», «Блокада Ленинграда»</w:t>
      </w:r>
    </w:p>
    <w:p w:rsidR="007F08D7" w:rsidRPr="009236CC" w:rsidRDefault="007F08D7" w:rsidP="00357FB0">
      <w:pPr>
        <w:pStyle w:val="a7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Литература - изучение произведений военных лет, блокадной поэзии</w:t>
      </w:r>
    </w:p>
    <w:p w:rsidR="007F08D7" w:rsidRPr="009236CC" w:rsidRDefault="00E819CC" w:rsidP="00357FB0">
      <w:pPr>
        <w:pStyle w:val="a7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Обществознание - темы «Гражданская позиция», «Патриотизм»</w:t>
      </w:r>
    </w:p>
    <w:p w:rsidR="007F08D7" w:rsidRPr="009236CC" w:rsidRDefault="00EC7224" w:rsidP="00357FB0">
      <w:pPr>
        <w:pStyle w:val="a7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ОБЗР</w:t>
      </w:r>
      <w:r w:rsidR="007F08D7" w:rsidRPr="009236CC">
        <w:rPr>
          <w:rFonts w:ascii="Times New Roman" w:hAnsi="Times New Roman" w:cs="Times New Roman"/>
          <w:bCs/>
        </w:rPr>
        <w:t xml:space="preserve"> - основы военной службы, гражданской обороны</w:t>
      </w:r>
    </w:p>
    <w:p w:rsidR="007F08D7" w:rsidRDefault="007F08D7" w:rsidP="00357FB0">
      <w:pPr>
        <w:pStyle w:val="a7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2B14A5">
        <w:rPr>
          <w:rFonts w:ascii="Times New Roman" w:hAnsi="Times New Roman" w:cs="Times New Roman"/>
          <w:bCs/>
        </w:rPr>
        <w:t>ИКТ</w:t>
      </w:r>
      <w:r w:rsidRPr="009236CC">
        <w:rPr>
          <w:rFonts w:ascii="Times New Roman" w:hAnsi="Times New Roman" w:cs="Times New Roman"/>
          <w:bCs/>
        </w:rPr>
        <w:t xml:space="preserve"> - создание виртуальных туров, цифровых архивов</w:t>
      </w:r>
    </w:p>
    <w:p w:rsidR="00357FB0" w:rsidRPr="009236CC" w:rsidRDefault="00357FB0" w:rsidP="00357FB0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7F08D7" w:rsidRPr="009236CC" w:rsidRDefault="007F08D7" w:rsidP="007F08D7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Во внеурочной деятельности</w:t>
      </w:r>
      <w:r w:rsidRPr="009236CC">
        <w:rPr>
          <w:rFonts w:ascii="Times New Roman" w:hAnsi="Times New Roman" w:cs="Times New Roman"/>
          <w:b/>
          <w:bCs/>
          <w:i/>
          <w:iCs/>
        </w:rPr>
        <w:t>:</w:t>
      </w:r>
    </w:p>
    <w:p w:rsidR="007F08D7" w:rsidRPr="009236CC" w:rsidRDefault="007F08D7" w:rsidP="00357FB0">
      <w:pPr>
        <w:pStyle w:val="a7"/>
        <w:numPr>
          <w:ilvl w:val="0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Программы дополнительного образования краеведческой направленности</w:t>
      </w:r>
    </w:p>
    <w:p w:rsidR="007F08D7" w:rsidRPr="009236CC" w:rsidRDefault="007F08D7" w:rsidP="00357FB0">
      <w:pPr>
        <w:pStyle w:val="a7"/>
        <w:numPr>
          <w:ilvl w:val="0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Проектная и исследовательская деятельность</w:t>
      </w:r>
    </w:p>
    <w:p w:rsidR="007F08D7" w:rsidRPr="009236CC" w:rsidRDefault="007F08D7" w:rsidP="00357FB0">
      <w:pPr>
        <w:pStyle w:val="a7"/>
        <w:numPr>
          <w:ilvl w:val="0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Школьные </w:t>
      </w:r>
      <w:proofErr w:type="spellStart"/>
      <w:r w:rsidRPr="009236CC">
        <w:rPr>
          <w:rFonts w:ascii="Times New Roman" w:hAnsi="Times New Roman" w:cs="Times New Roman"/>
          <w:bCs/>
        </w:rPr>
        <w:t>медиацентры</w:t>
      </w:r>
      <w:proofErr w:type="spellEnd"/>
      <w:r w:rsidRPr="009236CC">
        <w:rPr>
          <w:rFonts w:ascii="Times New Roman" w:hAnsi="Times New Roman" w:cs="Times New Roman"/>
          <w:bCs/>
        </w:rPr>
        <w:t xml:space="preserve"> - освещение деятельности пространства</w:t>
      </w:r>
    </w:p>
    <w:p w:rsidR="007F08D7" w:rsidRPr="009236CC" w:rsidRDefault="007F08D7" w:rsidP="00357FB0">
      <w:pPr>
        <w:pStyle w:val="a7"/>
        <w:numPr>
          <w:ilvl w:val="0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Волонтерские движения - шефство над ветеранами</w:t>
      </w:r>
    </w:p>
    <w:p w:rsidR="007F08D7" w:rsidRPr="009236CC" w:rsidRDefault="007F08D7" w:rsidP="007F08D7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В воспитательной работе</w:t>
      </w:r>
      <w:r w:rsidRPr="009236CC">
        <w:rPr>
          <w:rFonts w:ascii="Times New Roman" w:hAnsi="Times New Roman" w:cs="Times New Roman"/>
          <w:b/>
          <w:bCs/>
          <w:i/>
          <w:iCs/>
        </w:rPr>
        <w:t>:</w:t>
      </w:r>
    </w:p>
    <w:p w:rsidR="007F08D7" w:rsidRPr="009236CC" w:rsidRDefault="007F08D7" w:rsidP="00357FB0">
      <w:pPr>
        <w:pStyle w:val="a7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Традиционные мероприятия (День Победы, День снятия блокады)</w:t>
      </w:r>
    </w:p>
    <w:p w:rsidR="007F08D7" w:rsidRPr="009236CC" w:rsidRDefault="007F08D7" w:rsidP="00357FB0">
      <w:pPr>
        <w:pStyle w:val="a7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Современные форматы (</w:t>
      </w:r>
      <w:proofErr w:type="spellStart"/>
      <w:r w:rsidRPr="009236CC">
        <w:rPr>
          <w:rFonts w:ascii="Times New Roman" w:hAnsi="Times New Roman" w:cs="Times New Roman"/>
          <w:bCs/>
        </w:rPr>
        <w:t>квизы</w:t>
      </w:r>
      <w:proofErr w:type="spellEnd"/>
      <w:r w:rsidRPr="009236CC">
        <w:rPr>
          <w:rFonts w:ascii="Times New Roman" w:hAnsi="Times New Roman" w:cs="Times New Roman"/>
          <w:bCs/>
        </w:rPr>
        <w:t xml:space="preserve">, исторические </w:t>
      </w:r>
      <w:proofErr w:type="spellStart"/>
      <w:r w:rsidRPr="009236CC">
        <w:rPr>
          <w:rFonts w:ascii="Times New Roman" w:hAnsi="Times New Roman" w:cs="Times New Roman"/>
          <w:bCs/>
        </w:rPr>
        <w:t>квесты</w:t>
      </w:r>
      <w:proofErr w:type="spellEnd"/>
      <w:r w:rsidRPr="009236CC">
        <w:rPr>
          <w:rFonts w:ascii="Times New Roman" w:hAnsi="Times New Roman" w:cs="Times New Roman"/>
          <w:bCs/>
        </w:rPr>
        <w:t>, VR-экскурсии)</w:t>
      </w:r>
    </w:p>
    <w:p w:rsidR="007F08D7" w:rsidRPr="009236CC" w:rsidRDefault="007F08D7" w:rsidP="00357FB0">
      <w:pPr>
        <w:pStyle w:val="a7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Встречи с ветеранами и участниками СВО</w:t>
      </w:r>
    </w:p>
    <w:p w:rsidR="00FC779E" w:rsidRDefault="007F08D7" w:rsidP="00357FB0">
      <w:pPr>
        <w:pStyle w:val="a7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Патриотические акции и </w:t>
      </w:r>
      <w:proofErr w:type="spellStart"/>
      <w:r w:rsidRPr="009236CC">
        <w:rPr>
          <w:rFonts w:ascii="Times New Roman" w:hAnsi="Times New Roman" w:cs="Times New Roman"/>
          <w:bCs/>
        </w:rPr>
        <w:t>флешмобы</w:t>
      </w:r>
      <w:proofErr w:type="spellEnd"/>
    </w:p>
    <w:p w:rsidR="00357FB0" w:rsidRPr="00357FB0" w:rsidRDefault="00357FB0" w:rsidP="00357FB0">
      <w:pPr>
        <w:pStyle w:val="a7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</w:p>
    <w:p w:rsidR="00AA6827" w:rsidRPr="009236CC" w:rsidRDefault="007F08D7" w:rsidP="00FC779E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РАЗДЕЛ 2. ВЕЛИКАЯ ОТЕЧЕСТВЕННАЯ ВОЙНА 1941-19</w:t>
      </w:r>
      <w:r w:rsidR="00FC779E">
        <w:rPr>
          <w:rFonts w:ascii="Times New Roman" w:hAnsi="Times New Roman" w:cs="Times New Roman"/>
          <w:b/>
          <w:bCs/>
        </w:rPr>
        <w:t>45 ГГ.: КЛЮЧЕВЫЕ СОБЫТИЯ И ДАТЫ</w:t>
      </w:r>
    </w:p>
    <w:p w:rsidR="00FC779E" w:rsidRPr="009236CC" w:rsidRDefault="007F08D7" w:rsidP="00FC779E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2.1. Основные периоды и хронология</w:t>
      </w:r>
    </w:p>
    <w:p w:rsidR="00FB56E0" w:rsidRPr="00FC779E" w:rsidRDefault="007F08D7" w:rsidP="00FC779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9236CC">
        <w:rPr>
          <w:rFonts w:ascii="Times New Roman" w:hAnsi="Times New Roman" w:cs="Times New Roman"/>
          <w:b/>
          <w:bCs/>
          <w:i/>
          <w:iCs/>
        </w:rPr>
        <w:t>Таблица 1. Основные пери</w:t>
      </w:r>
      <w:r w:rsidR="00FC779E">
        <w:rPr>
          <w:rFonts w:ascii="Times New Roman" w:hAnsi="Times New Roman" w:cs="Times New Roman"/>
          <w:b/>
          <w:bCs/>
          <w:i/>
          <w:iCs/>
        </w:rPr>
        <w:t>оды Великой Отечественной войны</w:t>
      </w:r>
    </w:p>
    <w:tbl>
      <w:tblPr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2399"/>
        <w:gridCol w:w="2869"/>
        <w:gridCol w:w="2235"/>
      </w:tblGrid>
      <w:tr w:rsidR="007F08D7" w:rsidRPr="009236CC" w:rsidTr="00357FB0">
        <w:trPr>
          <w:trHeight w:val="514"/>
          <w:tblHeader/>
        </w:trPr>
        <w:tc>
          <w:tcPr>
            <w:tcW w:w="21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7F08D7" w:rsidP="00F42B98">
            <w:pPr>
              <w:ind w:right="-226"/>
              <w:rPr>
                <w:rFonts w:ascii="Times New Roman" w:hAnsi="Times New Roman" w:cs="Times New Roman"/>
                <w:b/>
                <w:bCs/>
              </w:rPr>
            </w:pPr>
            <w:r w:rsidRPr="009236CC">
              <w:rPr>
                <w:rFonts w:ascii="Times New Roman" w:hAnsi="Times New Roman" w:cs="Times New Roman"/>
                <w:b/>
                <w:bCs/>
              </w:rPr>
              <w:t>Период</w:t>
            </w:r>
          </w:p>
        </w:tc>
        <w:tc>
          <w:tcPr>
            <w:tcW w:w="23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7F08D7" w:rsidP="007F08D7">
            <w:pPr>
              <w:rPr>
                <w:rFonts w:ascii="Times New Roman" w:hAnsi="Times New Roman" w:cs="Times New Roman"/>
                <w:b/>
                <w:bCs/>
              </w:rPr>
            </w:pPr>
            <w:r w:rsidRPr="009236CC">
              <w:rPr>
                <w:rFonts w:ascii="Times New Roman" w:hAnsi="Times New Roman" w:cs="Times New Roman"/>
                <w:b/>
                <w:bCs/>
              </w:rPr>
              <w:t>Хронологические рамки</w:t>
            </w:r>
          </w:p>
        </w:tc>
        <w:tc>
          <w:tcPr>
            <w:tcW w:w="28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7F08D7" w:rsidP="007708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236CC">
              <w:rPr>
                <w:rFonts w:ascii="Times New Roman" w:hAnsi="Times New Roman" w:cs="Times New Roman"/>
                <w:b/>
                <w:bCs/>
              </w:rPr>
              <w:t>Ключевые события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7F08D7" w:rsidP="007708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236CC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</w:tr>
      <w:tr w:rsidR="007F08D7" w:rsidRPr="009236CC" w:rsidTr="00357FB0">
        <w:trPr>
          <w:trHeight w:val="1381"/>
        </w:trPr>
        <w:tc>
          <w:tcPr>
            <w:tcW w:w="21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4BD4" w:rsidRDefault="007F08D7" w:rsidP="00A84BD4">
            <w:pPr>
              <w:spacing w:after="0" w:line="240" w:lineRule="auto"/>
              <w:ind w:right="-227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lastRenderedPageBreak/>
              <w:t xml:space="preserve">I. Начальный </w:t>
            </w:r>
          </w:p>
          <w:p w:rsidR="007F08D7" w:rsidRPr="009236CC" w:rsidRDefault="007F08D7" w:rsidP="00A84BD4">
            <w:pPr>
              <w:spacing w:after="0" w:line="240" w:lineRule="auto"/>
              <w:ind w:right="-227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период</w:t>
            </w:r>
          </w:p>
        </w:tc>
        <w:tc>
          <w:tcPr>
            <w:tcW w:w="23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4BD4" w:rsidRDefault="007F08D7" w:rsidP="00A84BD4">
            <w:pPr>
              <w:ind w:left="-254" w:right="-237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 xml:space="preserve">22.06.1941 </w:t>
            </w:r>
            <w:r w:rsidR="00A84BD4">
              <w:rPr>
                <w:rFonts w:ascii="Times New Roman" w:hAnsi="Times New Roman" w:cs="Times New Roman"/>
                <w:bCs/>
              </w:rPr>
              <w:t>–</w:t>
            </w:r>
            <w:r w:rsidRPr="009236C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F08D7" w:rsidRPr="009236CC" w:rsidRDefault="007F08D7" w:rsidP="00A84BD4">
            <w:pPr>
              <w:ind w:left="-254" w:right="-237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18.11.1942</w:t>
            </w:r>
          </w:p>
        </w:tc>
        <w:tc>
          <w:tcPr>
            <w:tcW w:w="28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7F08D7" w:rsidP="00A84BD4">
            <w:pPr>
              <w:spacing w:after="0" w:line="240" w:lineRule="auto"/>
              <w:ind w:left="-243" w:right="-345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Приграничные сражения, Смоленское сражение, Битва за Москву, начало блокады Ленинграда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08D7" w:rsidRPr="009236CC" w:rsidRDefault="00AA6827" w:rsidP="0077083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Срыв плана «Барбаросса»</w:t>
            </w:r>
            <w:r w:rsidR="007F08D7" w:rsidRPr="009236CC">
              <w:rPr>
                <w:rFonts w:ascii="Times New Roman" w:hAnsi="Times New Roman" w:cs="Times New Roman"/>
                <w:bCs/>
              </w:rPr>
              <w:t>, переход к стратегической обороне</w:t>
            </w:r>
          </w:p>
        </w:tc>
      </w:tr>
      <w:tr w:rsidR="007F08D7" w:rsidRPr="009236CC" w:rsidTr="00357FB0">
        <w:tc>
          <w:tcPr>
            <w:tcW w:w="21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7F08D7" w:rsidP="00A84BD4">
            <w:pPr>
              <w:spacing w:after="0" w:line="240" w:lineRule="auto"/>
              <w:ind w:right="-227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II. Период коренного перелома</w:t>
            </w:r>
          </w:p>
        </w:tc>
        <w:tc>
          <w:tcPr>
            <w:tcW w:w="23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4BD4" w:rsidRDefault="007F08D7" w:rsidP="00A84BD4">
            <w:pPr>
              <w:ind w:left="-254" w:right="-237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 xml:space="preserve">19.11.1942 </w:t>
            </w:r>
            <w:r w:rsidR="00A84BD4">
              <w:rPr>
                <w:rFonts w:ascii="Times New Roman" w:hAnsi="Times New Roman" w:cs="Times New Roman"/>
                <w:bCs/>
              </w:rPr>
              <w:t>–</w:t>
            </w:r>
            <w:r w:rsidRPr="009236C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F08D7" w:rsidRPr="009236CC" w:rsidRDefault="007F08D7" w:rsidP="00A84BD4">
            <w:pPr>
              <w:ind w:left="-254" w:right="-237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31.12.1943</w:t>
            </w:r>
          </w:p>
        </w:tc>
        <w:tc>
          <w:tcPr>
            <w:tcW w:w="28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7F08D7" w:rsidP="00A84BD4">
            <w:pPr>
              <w:spacing w:after="0" w:line="240" w:lineRule="auto"/>
              <w:ind w:left="-243" w:right="-345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Сталинградская битва, Курская битва, битва за Днепр, прорыв блокады Ленинграда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08D7" w:rsidRPr="009236CC" w:rsidRDefault="007F08D7" w:rsidP="00F42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Стратегическая инициатива перешла к Красной Армии</w:t>
            </w:r>
          </w:p>
        </w:tc>
      </w:tr>
      <w:tr w:rsidR="007F08D7" w:rsidRPr="009236CC" w:rsidTr="00A84BD4">
        <w:trPr>
          <w:trHeight w:val="40"/>
        </w:trPr>
        <w:tc>
          <w:tcPr>
            <w:tcW w:w="21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7F08D7" w:rsidP="00A84BD4">
            <w:pPr>
              <w:spacing w:after="0" w:line="240" w:lineRule="auto"/>
              <w:ind w:right="-227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III. Завершающий период</w:t>
            </w:r>
          </w:p>
        </w:tc>
        <w:tc>
          <w:tcPr>
            <w:tcW w:w="23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4BD4" w:rsidRDefault="007F08D7" w:rsidP="00A84BD4">
            <w:pPr>
              <w:ind w:left="-254" w:right="-237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 xml:space="preserve">01.01.1944 </w:t>
            </w:r>
            <w:r w:rsidR="00A84BD4">
              <w:rPr>
                <w:rFonts w:ascii="Times New Roman" w:hAnsi="Times New Roman" w:cs="Times New Roman"/>
                <w:bCs/>
              </w:rPr>
              <w:t>–</w:t>
            </w:r>
            <w:r w:rsidRPr="009236C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F08D7" w:rsidRPr="009236CC" w:rsidRDefault="007F08D7" w:rsidP="00A84BD4">
            <w:pPr>
              <w:ind w:left="-254" w:right="-237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09.05.1945</w:t>
            </w:r>
          </w:p>
        </w:tc>
        <w:tc>
          <w:tcPr>
            <w:tcW w:w="28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7F08D7" w:rsidP="00A84BD4">
            <w:pPr>
              <w:spacing w:after="0" w:line="240" w:lineRule="auto"/>
              <w:ind w:left="-243" w:right="-203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Освобождение территории СССР, освобождение стран Европы, Берлинская операция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08D7" w:rsidRPr="009236CC" w:rsidRDefault="007F08D7" w:rsidP="00F42B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Разгром нацистской Германии, окончание войны в Европе</w:t>
            </w:r>
          </w:p>
        </w:tc>
      </w:tr>
    </w:tbl>
    <w:p w:rsidR="00357FB0" w:rsidRDefault="00357FB0" w:rsidP="00AA6827">
      <w:pPr>
        <w:jc w:val="center"/>
        <w:rPr>
          <w:rFonts w:ascii="Times New Roman" w:hAnsi="Times New Roman" w:cs="Times New Roman"/>
          <w:b/>
          <w:bCs/>
        </w:rPr>
      </w:pPr>
    </w:p>
    <w:p w:rsidR="007F08D7" w:rsidRPr="009236CC" w:rsidRDefault="007F08D7" w:rsidP="00AA6827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Детальная хронология ключевых событий:</w:t>
      </w:r>
    </w:p>
    <w:p w:rsidR="007F08D7" w:rsidRPr="009236CC" w:rsidRDefault="007F08D7" w:rsidP="007F08D7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1941 год</w:t>
      </w:r>
    </w:p>
    <w:p w:rsidR="007F08D7" w:rsidRPr="009236CC" w:rsidRDefault="007F08D7" w:rsidP="00357FB0">
      <w:pPr>
        <w:pStyle w:val="a7"/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22 июня - Начало Великой Отечественной войны</w:t>
      </w:r>
    </w:p>
    <w:p w:rsidR="007F08D7" w:rsidRPr="009236CC" w:rsidRDefault="007F08D7" w:rsidP="00357FB0">
      <w:pPr>
        <w:pStyle w:val="a7"/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10 июля - 10 сентября - Смоленское сражение</w:t>
      </w:r>
    </w:p>
    <w:p w:rsidR="007F08D7" w:rsidRPr="009236CC" w:rsidRDefault="007F08D7" w:rsidP="00357FB0">
      <w:pPr>
        <w:pStyle w:val="a7"/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8 сентября - Начало блокады Ленинграда</w:t>
      </w:r>
    </w:p>
    <w:p w:rsidR="007F08D7" w:rsidRPr="009236CC" w:rsidRDefault="007F08D7" w:rsidP="00357FB0">
      <w:pPr>
        <w:pStyle w:val="a7"/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30 сентября - Начало Битвы за Москву</w:t>
      </w:r>
    </w:p>
    <w:p w:rsidR="007F08D7" w:rsidRPr="009236CC" w:rsidRDefault="007F08D7" w:rsidP="00357FB0">
      <w:pPr>
        <w:pStyle w:val="a7"/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5 декабря - Контрнаступление под Москвой</w:t>
      </w:r>
    </w:p>
    <w:p w:rsidR="007F08D7" w:rsidRPr="009236CC" w:rsidRDefault="007F08D7" w:rsidP="007F08D7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1942 год</w:t>
      </w:r>
    </w:p>
    <w:p w:rsidR="007F08D7" w:rsidRPr="009236CC" w:rsidRDefault="007F08D7" w:rsidP="00357FB0">
      <w:pPr>
        <w:pStyle w:val="a7"/>
        <w:numPr>
          <w:ilvl w:val="0"/>
          <w:numId w:val="18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17 июля - Начало Сталинградской битвы</w:t>
      </w:r>
    </w:p>
    <w:p w:rsidR="007F08D7" w:rsidRPr="009236CC" w:rsidRDefault="007F08D7" w:rsidP="00357FB0">
      <w:pPr>
        <w:pStyle w:val="a7"/>
        <w:numPr>
          <w:ilvl w:val="0"/>
          <w:numId w:val="18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19 ноября - Начало контрнаступления под Сталинградом</w:t>
      </w:r>
    </w:p>
    <w:p w:rsidR="007F08D7" w:rsidRPr="009236CC" w:rsidRDefault="007F08D7" w:rsidP="00357FB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1943 год</w:t>
      </w:r>
    </w:p>
    <w:p w:rsidR="007F08D7" w:rsidRPr="009236CC" w:rsidRDefault="007F08D7" w:rsidP="00357FB0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18 января - Прорыв блокады Ленинграда</w:t>
      </w:r>
    </w:p>
    <w:p w:rsidR="007F08D7" w:rsidRPr="009236CC" w:rsidRDefault="007F08D7" w:rsidP="00357FB0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5 июля - Начало Курской битвы</w:t>
      </w:r>
    </w:p>
    <w:p w:rsidR="007F08D7" w:rsidRPr="009236CC" w:rsidRDefault="007F08D7" w:rsidP="00357FB0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6 ноября - Освобождение Киева</w:t>
      </w:r>
    </w:p>
    <w:p w:rsidR="007F08D7" w:rsidRPr="009236CC" w:rsidRDefault="007F08D7" w:rsidP="007F08D7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1944 год</w:t>
      </w:r>
    </w:p>
    <w:p w:rsidR="007F08D7" w:rsidRPr="009236CC" w:rsidRDefault="007F08D7" w:rsidP="00357FB0">
      <w:pPr>
        <w:pStyle w:val="a7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27 января - Полное снятие блокады Ленинграда</w:t>
      </w:r>
    </w:p>
    <w:p w:rsidR="007F08D7" w:rsidRPr="009236CC" w:rsidRDefault="00FA18B7" w:rsidP="00357FB0">
      <w:pPr>
        <w:pStyle w:val="a7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Июнь-август - Операция «Багратион»</w:t>
      </w:r>
      <w:r w:rsidR="007F08D7" w:rsidRPr="009236CC">
        <w:rPr>
          <w:rFonts w:ascii="Times New Roman" w:hAnsi="Times New Roman" w:cs="Times New Roman"/>
          <w:bCs/>
        </w:rPr>
        <w:t xml:space="preserve"> по освобождению Белоруссии</w:t>
      </w:r>
    </w:p>
    <w:p w:rsidR="007F08D7" w:rsidRPr="009236CC" w:rsidRDefault="007F08D7" w:rsidP="007F08D7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1945 год</w:t>
      </w:r>
    </w:p>
    <w:p w:rsidR="007F08D7" w:rsidRPr="009236CC" w:rsidRDefault="007F08D7" w:rsidP="00357FB0">
      <w:pPr>
        <w:pStyle w:val="a7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16 апреля - 8 мая - Берлинская операция</w:t>
      </w:r>
    </w:p>
    <w:p w:rsidR="007F08D7" w:rsidRPr="009236CC" w:rsidRDefault="007F08D7" w:rsidP="00357FB0">
      <w:pPr>
        <w:pStyle w:val="a7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9 мая - День Победы</w:t>
      </w:r>
    </w:p>
    <w:p w:rsidR="00AA6827" w:rsidRDefault="00AA6827" w:rsidP="00AA6827">
      <w:pPr>
        <w:pStyle w:val="a7"/>
        <w:rPr>
          <w:rFonts w:ascii="Times New Roman" w:hAnsi="Times New Roman" w:cs="Times New Roman"/>
          <w:b/>
          <w:bCs/>
        </w:rPr>
      </w:pPr>
    </w:p>
    <w:p w:rsidR="00543D84" w:rsidRPr="009236CC" w:rsidRDefault="00543D84" w:rsidP="00AA6827">
      <w:pPr>
        <w:pStyle w:val="a7"/>
        <w:rPr>
          <w:rFonts w:ascii="Times New Roman" w:hAnsi="Times New Roman" w:cs="Times New Roman"/>
          <w:b/>
          <w:bCs/>
        </w:rPr>
      </w:pPr>
    </w:p>
    <w:p w:rsidR="00AA6827" w:rsidRPr="009236CC" w:rsidRDefault="007F08D7" w:rsidP="00FA18B7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lastRenderedPageBreak/>
        <w:t>2.2. Рекомендуемые форматы представления информации</w:t>
      </w:r>
      <w:r w:rsidR="00AA6827" w:rsidRPr="009236CC">
        <w:rPr>
          <w:rFonts w:ascii="Times New Roman" w:hAnsi="Times New Roman" w:cs="Times New Roman"/>
          <w:b/>
          <w:bCs/>
        </w:rPr>
        <w:t xml:space="preserve"> в информационно-патриотическом пространстве</w:t>
      </w:r>
    </w:p>
    <w:p w:rsidR="007F08D7" w:rsidRPr="009236CC" w:rsidRDefault="007F08D7" w:rsidP="00FA18B7">
      <w:pPr>
        <w:ind w:firstLine="360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</w:rPr>
        <w:t>Для эффективного представления информации о Великой Отечественной войне рекомендуется использовать</w:t>
      </w:r>
      <w:r w:rsidRPr="009236CC">
        <w:rPr>
          <w:rFonts w:ascii="Times New Roman" w:hAnsi="Times New Roman" w:cs="Times New Roman"/>
          <w:b/>
          <w:bCs/>
        </w:rPr>
        <w:t>:</w:t>
      </w:r>
    </w:p>
    <w:p w:rsidR="007F08D7" w:rsidRPr="009236CC" w:rsidRDefault="007F08D7" w:rsidP="00BD1937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Хронологические ленты</w:t>
      </w:r>
      <w:r w:rsidRPr="009236CC">
        <w:rPr>
          <w:rFonts w:ascii="Times New Roman" w:hAnsi="Times New Roman" w:cs="Times New Roman"/>
          <w:bCs/>
        </w:rPr>
        <w:t> - визуальное представление основных событий в виде временной шкалы с фотографиями и краткими описаниями.</w:t>
      </w:r>
    </w:p>
    <w:p w:rsidR="007F08D7" w:rsidRPr="009236CC" w:rsidRDefault="007F08D7" w:rsidP="00BD1937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Тематические карты</w:t>
      </w:r>
      <w:r w:rsidRPr="009236CC">
        <w:rPr>
          <w:rFonts w:ascii="Times New Roman" w:hAnsi="Times New Roman" w:cs="Times New Roman"/>
          <w:bCs/>
        </w:rPr>
        <w:t> - настенные карты с интерактивными элементами, показывающие:</w:t>
      </w:r>
    </w:p>
    <w:p w:rsidR="007F08D7" w:rsidRPr="009236CC" w:rsidRDefault="007F08D7" w:rsidP="00A84BD4">
      <w:pPr>
        <w:pStyle w:val="a7"/>
        <w:numPr>
          <w:ilvl w:val="0"/>
          <w:numId w:val="22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Изменение линии фронта</w:t>
      </w:r>
    </w:p>
    <w:p w:rsidR="007F08D7" w:rsidRPr="009236CC" w:rsidRDefault="007F08D7" w:rsidP="00A84BD4">
      <w:pPr>
        <w:pStyle w:val="a7"/>
        <w:numPr>
          <w:ilvl w:val="0"/>
          <w:numId w:val="22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Основные военные операции</w:t>
      </w:r>
    </w:p>
    <w:p w:rsidR="007F08D7" w:rsidRPr="009236CC" w:rsidRDefault="007F08D7" w:rsidP="00A84BD4">
      <w:pPr>
        <w:pStyle w:val="a7"/>
        <w:numPr>
          <w:ilvl w:val="0"/>
          <w:numId w:val="22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Движение партизанских отрядов</w:t>
      </w:r>
    </w:p>
    <w:p w:rsidR="007F08D7" w:rsidRDefault="007F08D7" w:rsidP="00A84BD4">
      <w:pPr>
        <w:pStyle w:val="a7"/>
        <w:numPr>
          <w:ilvl w:val="0"/>
          <w:numId w:val="22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Эвакуацию промышленности</w:t>
      </w:r>
    </w:p>
    <w:p w:rsidR="00A84BD4" w:rsidRPr="009236CC" w:rsidRDefault="00A84BD4" w:rsidP="00A84BD4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7F08D7" w:rsidRPr="009236CC" w:rsidRDefault="007F08D7" w:rsidP="00BD1937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Биографические стенды</w:t>
      </w:r>
      <w:r w:rsidRPr="009236CC">
        <w:rPr>
          <w:rFonts w:ascii="Times New Roman" w:hAnsi="Times New Roman" w:cs="Times New Roman"/>
          <w:bCs/>
        </w:rPr>
        <w:t> - портреты героев войны с кратким описанием подвига:</w:t>
      </w:r>
    </w:p>
    <w:p w:rsidR="007F08D7" w:rsidRPr="009236CC" w:rsidRDefault="007F08D7" w:rsidP="00A84BD4">
      <w:pPr>
        <w:pStyle w:val="a7"/>
        <w:numPr>
          <w:ilvl w:val="0"/>
          <w:numId w:val="23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Маршалы Победы (Жуков, Рокоссовский, Василевский)</w:t>
      </w:r>
    </w:p>
    <w:p w:rsidR="007F08D7" w:rsidRPr="009236CC" w:rsidRDefault="007F08D7" w:rsidP="00A84BD4">
      <w:pPr>
        <w:pStyle w:val="a7"/>
        <w:numPr>
          <w:ilvl w:val="0"/>
          <w:numId w:val="23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Герои-ленинградцы</w:t>
      </w:r>
    </w:p>
    <w:p w:rsidR="007F08D7" w:rsidRDefault="007F08D7" w:rsidP="00A84BD4">
      <w:pPr>
        <w:pStyle w:val="a7"/>
        <w:numPr>
          <w:ilvl w:val="0"/>
          <w:numId w:val="23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Юные герои войны</w:t>
      </w:r>
    </w:p>
    <w:p w:rsidR="00A84BD4" w:rsidRPr="009236CC" w:rsidRDefault="00A84BD4" w:rsidP="00A84BD4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7F08D7" w:rsidRPr="009236CC" w:rsidRDefault="007F08D7" w:rsidP="00BD1937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Предметные витрины</w:t>
      </w:r>
      <w:r w:rsidRPr="009236CC">
        <w:rPr>
          <w:rFonts w:ascii="Times New Roman" w:hAnsi="Times New Roman" w:cs="Times New Roman"/>
          <w:bCs/>
        </w:rPr>
        <w:t> - демонстрация артефактов военного времени:</w:t>
      </w:r>
    </w:p>
    <w:p w:rsidR="007F08D7" w:rsidRPr="009236CC" w:rsidRDefault="007F08D7" w:rsidP="00A84BD4">
      <w:pPr>
        <w:pStyle w:val="a7"/>
        <w:numPr>
          <w:ilvl w:val="0"/>
          <w:numId w:val="2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Оружие и обмундирование</w:t>
      </w:r>
    </w:p>
    <w:p w:rsidR="007F08D7" w:rsidRPr="009236CC" w:rsidRDefault="007F08D7" w:rsidP="00A84BD4">
      <w:pPr>
        <w:pStyle w:val="a7"/>
        <w:numPr>
          <w:ilvl w:val="0"/>
          <w:numId w:val="2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Личные вещи солдат</w:t>
      </w:r>
    </w:p>
    <w:p w:rsidR="007F08D7" w:rsidRPr="009236CC" w:rsidRDefault="007F08D7" w:rsidP="00A84BD4">
      <w:pPr>
        <w:pStyle w:val="a7"/>
        <w:numPr>
          <w:ilvl w:val="0"/>
          <w:numId w:val="2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Блокадные реликвии</w:t>
      </w:r>
    </w:p>
    <w:p w:rsidR="007F08D7" w:rsidRDefault="007F08D7" w:rsidP="00A84BD4">
      <w:pPr>
        <w:pStyle w:val="a7"/>
        <w:numPr>
          <w:ilvl w:val="0"/>
          <w:numId w:val="2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Фронтовые письма</w:t>
      </w:r>
    </w:p>
    <w:p w:rsidR="00A84BD4" w:rsidRPr="009236CC" w:rsidRDefault="00A84BD4" w:rsidP="00A84BD4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7F08D7" w:rsidRPr="009236CC" w:rsidRDefault="007F08D7" w:rsidP="00BD1937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Мультимедийные станции</w:t>
      </w:r>
      <w:r w:rsidRPr="009236CC">
        <w:rPr>
          <w:rFonts w:ascii="Times New Roman" w:hAnsi="Times New Roman" w:cs="Times New Roman"/>
          <w:bCs/>
        </w:rPr>
        <w:t> - интерактивные киоски с:</w:t>
      </w:r>
    </w:p>
    <w:p w:rsidR="007F08D7" w:rsidRPr="009236CC" w:rsidRDefault="007F08D7" w:rsidP="00A84BD4">
      <w:pPr>
        <w:pStyle w:val="a7"/>
        <w:numPr>
          <w:ilvl w:val="0"/>
          <w:numId w:val="2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Архивной кинохроникой</w:t>
      </w:r>
    </w:p>
    <w:p w:rsidR="007F08D7" w:rsidRPr="009236CC" w:rsidRDefault="007F08D7" w:rsidP="00A84BD4">
      <w:pPr>
        <w:pStyle w:val="a7"/>
        <w:numPr>
          <w:ilvl w:val="0"/>
          <w:numId w:val="2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Фотогалереями</w:t>
      </w:r>
    </w:p>
    <w:p w:rsidR="007F08D7" w:rsidRPr="009236CC" w:rsidRDefault="007F08D7" w:rsidP="00A84BD4">
      <w:pPr>
        <w:pStyle w:val="a7"/>
        <w:numPr>
          <w:ilvl w:val="0"/>
          <w:numId w:val="2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Базами данных участников войны</w:t>
      </w:r>
    </w:p>
    <w:p w:rsidR="007F08D7" w:rsidRDefault="007F08D7" w:rsidP="00A84BD4">
      <w:pPr>
        <w:pStyle w:val="a7"/>
        <w:numPr>
          <w:ilvl w:val="0"/>
          <w:numId w:val="2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Виртуальными экскурсиями</w:t>
      </w:r>
    </w:p>
    <w:p w:rsidR="00A84BD4" w:rsidRPr="009236CC" w:rsidRDefault="00A84BD4" w:rsidP="00A84BD4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7F08D7" w:rsidRDefault="007F08D7" w:rsidP="00357FB0">
      <w:pPr>
        <w:ind w:firstLine="360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/>
          <w:bCs/>
          <w:i/>
          <w:iCs/>
        </w:rPr>
        <w:t>Пример оформления раздела</w:t>
      </w:r>
      <w:r w:rsidRPr="009236CC">
        <w:rPr>
          <w:rFonts w:ascii="Times New Roman" w:hAnsi="Times New Roman" w:cs="Times New Roman"/>
          <w:bCs/>
          <w:i/>
          <w:iCs/>
        </w:rPr>
        <w:t>:</w:t>
      </w:r>
      <w:r w:rsidR="00FA18B7" w:rsidRPr="009236CC">
        <w:rPr>
          <w:rFonts w:ascii="Times New Roman" w:hAnsi="Times New Roman" w:cs="Times New Roman"/>
          <w:bCs/>
          <w:i/>
          <w:iCs/>
        </w:rPr>
        <w:t xml:space="preserve"> </w:t>
      </w:r>
      <w:r w:rsidRPr="009236CC">
        <w:rPr>
          <w:rFonts w:ascii="Times New Roman" w:hAnsi="Times New Roman" w:cs="Times New Roman"/>
          <w:bCs/>
        </w:rPr>
        <w:t>Цветовая гамма - сочетание темно-красного, золотого и белого цветов. Использование георгиевских лент как элемента оформления. Шрифты - строгие, рубленые. Освещение - приглушенное, с акцентной подсветкой ключевых экспонатов.</w:t>
      </w:r>
      <w:r w:rsidR="00D357B2">
        <w:rPr>
          <w:rFonts w:ascii="Times New Roman" w:hAnsi="Times New Roman" w:cs="Times New Roman"/>
          <w:bCs/>
        </w:rPr>
        <w:t xml:space="preserve"> Примером удачного оформления этой зоны памяти, по мнению губернатора </w:t>
      </w:r>
      <w:proofErr w:type="spellStart"/>
      <w:r w:rsidR="00D357B2">
        <w:rPr>
          <w:rFonts w:ascii="Times New Roman" w:hAnsi="Times New Roman" w:cs="Times New Roman"/>
          <w:bCs/>
        </w:rPr>
        <w:t>А.Беглова</w:t>
      </w:r>
      <w:proofErr w:type="spellEnd"/>
      <w:r w:rsidR="00D357B2">
        <w:rPr>
          <w:rFonts w:ascii="Times New Roman" w:hAnsi="Times New Roman" w:cs="Times New Roman"/>
          <w:bCs/>
        </w:rPr>
        <w:t>, является 6й корпус гимназии № 642 «Земля и Вселенная»</w:t>
      </w:r>
    </w:p>
    <w:p w:rsidR="00D357B2" w:rsidRDefault="00D357B2" w:rsidP="00357FB0">
      <w:pPr>
        <w:ind w:firstLine="360"/>
        <w:rPr>
          <w:rFonts w:ascii="Times New Roman" w:hAnsi="Times New Roman" w:cs="Times New Roman"/>
          <w:bCs/>
        </w:rPr>
      </w:pPr>
      <w:r w:rsidRPr="00D357B2">
        <w:rPr>
          <w:rFonts w:ascii="Times New Roman" w:hAnsi="Times New Roman" w:cs="Times New Roman"/>
          <w:bCs/>
          <w:noProof/>
          <w:lang w:eastAsia="ru-RU"/>
        </w:rPr>
        <w:lastRenderedPageBreak/>
        <w:drawing>
          <wp:inline distT="0" distB="0" distL="0" distR="0">
            <wp:extent cx="5609804" cy="3885565"/>
            <wp:effectExtent l="0" t="0" r="0" b="0"/>
            <wp:docPr id="1" name="Рисунок 1" descr="C:\Users\OEM\Desktop\photo_5397753226910104018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Desktop\photo_5397753226910104018_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" t="-855" r="4897" b="13601"/>
                    <a:stretch/>
                  </pic:blipFill>
                  <pic:spPr bwMode="auto">
                    <a:xfrm>
                      <a:off x="0" y="0"/>
                      <a:ext cx="5616161" cy="388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7B2" w:rsidRDefault="00D357B2" w:rsidP="00357FB0">
      <w:pPr>
        <w:ind w:firstLine="360"/>
        <w:rPr>
          <w:rFonts w:ascii="Times New Roman" w:hAnsi="Times New Roman" w:cs="Times New Roman"/>
          <w:bCs/>
        </w:rPr>
      </w:pPr>
    </w:p>
    <w:p w:rsidR="00D357B2" w:rsidRDefault="00D357B2" w:rsidP="00357FB0">
      <w:pPr>
        <w:ind w:firstLine="360"/>
        <w:rPr>
          <w:rFonts w:ascii="Times New Roman" w:hAnsi="Times New Roman" w:cs="Times New Roman"/>
          <w:bCs/>
        </w:rPr>
      </w:pPr>
    </w:p>
    <w:p w:rsidR="00D357B2" w:rsidRPr="00357FB0" w:rsidRDefault="00D357B2" w:rsidP="00357FB0">
      <w:pPr>
        <w:ind w:firstLine="360"/>
        <w:rPr>
          <w:rFonts w:ascii="Times New Roman" w:hAnsi="Times New Roman" w:cs="Times New Roman"/>
          <w:bCs/>
        </w:rPr>
      </w:pPr>
    </w:p>
    <w:p w:rsidR="00FA18B7" w:rsidRPr="009236CC" w:rsidRDefault="007F08D7" w:rsidP="00F42B98">
      <w:pPr>
        <w:ind w:left="360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 xml:space="preserve">РАЗДЕЛ 3. ЛЕНИНГРАДСКАЯ БИТВА: ПОДВИГ ГОРОДА И ЗАЩИТНИКОВ </w:t>
      </w:r>
      <w:r w:rsidR="00FA18B7" w:rsidRPr="009236CC">
        <w:rPr>
          <w:rFonts w:ascii="Times New Roman" w:hAnsi="Times New Roman" w:cs="Times New Roman"/>
          <w:b/>
          <w:bCs/>
        </w:rPr>
        <w:t xml:space="preserve">ВАСИЛЬЕВСКОГО ОСТРОВА </w:t>
      </w:r>
    </w:p>
    <w:p w:rsidR="007F08D7" w:rsidRPr="009236CC" w:rsidRDefault="00FA18B7" w:rsidP="00FB56E0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3.</w:t>
      </w:r>
      <w:r w:rsidR="007F08D7" w:rsidRPr="009236CC">
        <w:rPr>
          <w:rFonts w:ascii="Times New Roman" w:hAnsi="Times New Roman" w:cs="Times New Roman"/>
          <w:b/>
          <w:bCs/>
        </w:rPr>
        <w:t>1. Хронология Ленинградской битвы</w:t>
      </w:r>
    </w:p>
    <w:p w:rsidR="007F08D7" w:rsidRPr="009236CC" w:rsidRDefault="007F08D7" w:rsidP="00FB56E0">
      <w:pPr>
        <w:ind w:firstLine="708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Ленинградская битва - одно из самых длительных и трагических сражений Второй мировой войны, продолжавшееся с 10 июля 1941 года по 9 августа 1944 года.</w:t>
      </w:r>
    </w:p>
    <w:p w:rsidR="007F08D7" w:rsidRPr="009236CC" w:rsidRDefault="007F08D7" w:rsidP="00FB56E0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  <w:i/>
          <w:iCs/>
        </w:rPr>
        <w:t>Таблица 2. Основные этапы Ленинградской битвы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1701"/>
        <w:gridCol w:w="5532"/>
      </w:tblGrid>
      <w:tr w:rsidR="007F08D7" w:rsidRPr="009236CC" w:rsidTr="00EA79CE">
        <w:trPr>
          <w:trHeight w:val="130"/>
          <w:tblHeader/>
        </w:trPr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08D7" w:rsidRPr="004D34C5" w:rsidRDefault="007F08D7" w:rsidP="004D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4C5">
              <w:rPr>
                <w:rFonts w:ascii="Times New Roman" w:hAnsi="Times New Roman" w:cs="Times New Roman"/>
                <w:b/>
                <w:bCs/>
              </w:rPr>
              <w:t>Этап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08D7" w:rsidRPr="004D34C5" w:rsidRDefault="007F08D7" w:rsidP="004D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4C5">
              <w:rPr>
                <w:rFonts w:ascii="Times New Roman" w:hAnsi="Times New Roman" w:cs="Times New Roman"/>
                <w:b/>
                <w:bCs/>
              </w:rPr>
              <w:t>Период</w:t>
            </w:r>
          </w:p>
        </w:tc>
        <w:tc>
          <w:tcPr>
            <w:tcW w:w="55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08D7" w:rsidRPr="004D34C5" w:rsidRDefault="007F08D7" w:rsidP="004D3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4C5">
              <w:rPr>
                <w:rFonts w:ascii="Times New Roman" w:hAnsi="Times New Roman" w:cs="Times New Roman"/>
                <w:b/>
                <w:bCs/>
              </w:rPr>
              <w:t>Основные события</w:t>
            </w:r>
          </w:p>
        </w:tc>
      </w:tr>
      <w:tr w:rsidR="007F08D7" w:rsidRPr="009236CC" w:rsidTr="00357FB0">
        <w:trPr>
          <w:trHeight w:val="682"/>
        </w:trPr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7F08D7" w:rsidP="007F08D7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Оборонительный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7F08D7" w:rsidP="004E5C5C">
            <w:pPr>
              <w:ind w:left="-240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10.07 - 30.09.1941</w:t>
            </w:r>
          </w:p>
        </w:tc>
        <w:tc>
          <w:tcPr>
            <w:tcW w:w="55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08D7" w:rsidRPr="009236CC" w:rsidRDefault="007F08D7" w:rsidP="004D34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Бои на подступах к Ленинграду, создание Лужского рубежа обороны</w:t>
            </w:r>
          </w:p>
        </w:tc>
      </w:tr>
      <w:tr w:rsidR="007F08D7" w:rsidRPr="009236CC" w:rsidTr="00EA79CE">
        <w:trPr>
          <w:trHeight w:val="409"/>
        </w:trPr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206C1F" w:rsidP="007F08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Начало б</w:t>
            </w:r>
            <w:r w:rsidR="007F08D7" w:rsidRPr="009236CC">
              <w:rPr>
                <w:rFonts w:ascii="Times New Roman" w:hAnsi="Times New Roman" w:cs="Times New Roman"/>
                <w:bCs/>
              </w:rPr>
              <w:t>локады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7F08D7" w:rsidP="004E5C5C">
            <w:pPr>
              <w:ind w:left="-240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08.09.1941</w:t>
            </w:r>
          </w:p>
        </w:tc>
        <w:tc>
          <w:tcPr>
            <w:tcW w:w="55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08D7" w:rsidRPr="009236CC" w:rsidRDefault="007F08D7" w:rsidP="004D34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 xml:space="preserve">Захват немецкими </w:t>
            </w:r>
            <w:r w:rsidR="000B5CAF">
              <w:rPr>
                <w:rFonts w:ascii="Times New Roman" w:hAnsi="Times New Roman" w:cs="Times New Roman"/>
                <w:bCs/>
              </w:rPr>
              <w:t>войсками Шлиссельбурга, начало б</w:t>
            </w:r>
            <w:r w:rsidRPr="009236CC">
              <w:rPr>
                <w:rFonts w:ascii="Times New Roman" w:hAnsi="Times New Roman" w:cs="Times New Roman"/>
                <w:bCs/>
              </w:rPr>
              <w:t>локады</w:t>
            </w:r>
          </w:p>
        </w:tc>
      </w:tr>
      <w:tr w:rsidR="007F08D7" w:rsidRPr="009236CC" w:rsidTr="00EA79CE">
        <w:trPr>
          <w:trHeight w:val="548"/>
        </w:trPr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206C1F" w:rsidP="007F08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Первая б</w:t>
            </w:r>
            <w:r w:rsidR="007F08D7" w:rsidRPr="009236CC">
              <w:rPr>
                <w:rFonts w:ascii="Times New Roman" w:hAnsi="Times New Roman" w:cs="Times New Roman"/>
                <w:bCs/>
              </w:rPr>
              <w:t>локадная зима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7F08D7" w:rsidP="004E5C5C">
            <w:pPr>
              <w:ind w:left="-240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Зима 1941-1942</w:t>
            </w:r>
          </w:p>
        </w:tc>
        <w:tc>
          <w:tcPr>
            <w:tcW w:w="55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08D7" w:rsidRPr="009236CC" w:rsidRDefault="007F08D7" w:rsidP="004D34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Наиболее тяжелый пери</w:t>
            </w:r>
            <w:r w:rsidR="000B5CAF">
              <w:rPr>
                <w:rFonts w:ascii="Times New Roman" w:hAnsi="Times New Roman" w:cs="Times New Roman"/>
                <w:bCs/>
              </w:rPr>
              <w:t>од б</w:t>
            </w:r>
            <w:r w:rsidRPr="009236CC">
              <w:rPr>
                <w:rFonts w:ascii="Times New Roman" w:hAnsi="Times New Roman" w:cs="Times New Roman"/>
                <w:bCs/>
              </w:rPr>
              <w:t>локады, массовый голод</w:t>
            </w:r>
          </w:p>
        </w:tc>
      </w:tr>
      <w:tr w:rsidR="007F08D7" w:rsidRPr="009236CC" w:rsidTr="00EA79CE">
        <w:trPr>
          <w:trHeight w:val="437"/>
        </w:trPr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206C1F" w:rsidP="007F08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Прорыв б</w:t>
            </w:r>
            <w:r w:rsidR="007F08D7" w:rsidRPr="009236CC">
              <w:rPr>
                <w:rFonts w:ascii="Times New Roman" w:hAnsi="Times New Roman" w:cs="Times New Roman"/>
                <w:bCs/>
              </w:rPr>
              <w:t>локады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7F08D7" w:rsidP="004E5C5C">
            <w:pPr>
              <w:ind w:left="-240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12-30.01.1943</w:t>
            </w:r>
          </w:p>
        </w:tc>
        <w:tc>
          <w:tcPr>
            <w:tcW w:w="55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08D7" w:rsidRPr="009236CC" w:rsidRDefault="00FB56E0" w:rsidP="004D34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Операция «Искра»</w:t>
            </w:r>
            <w:r w:rsidR="007F08D7" w:rsidRPr="009236CC">
              <w:rPr>
                <w:rFonts w:ascii="Times New Roman" w:hAnsi="Times New Roman" w:cs="Times New Roman"/>
                <w:bCs/>
              </w:rPr>
              <w:t>, создание коридора вдоль южного берега Ладоги</w:t>
            </w:r>
          </w:p>
        </w:tc>
      </w:tr>
      <w:tr w:rsidR="007F08D7" w:rsidRPr="009236CC" w:rsidTr="00EA79CE">
        <w:trPr>
          <w:trHeight w:val="435"/>
        </w:trPr>
        <w:tc>
          <w:tcPr>
            <w:tcW w:w="21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7F08D7" w:rsidP="007F08D7">
            <w:pPr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Полное освобождение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08D7" w:rsidRPr="009236CC" w:rsidRDefault="007F08D7" w:rsidP="004E5C5C">
            <w:pPr>
              <w:ind w:left="-240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14.01 - 09.08.1944</w:t>
            </w:r>
          </w:p>
        </w:tc>
        <w:tc>
          <w:tcPr>
            <w:tcW w:w="55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08D7" w:rsidRPr="009236CC" w:rsidRDefault="007F08D7" w:rsidP="004D34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236CC">
              <w:rPr>
                <w:rFonts w:ascii="Times New Roman" w:hAnsi="Times New Roman" w:cs="Times New Roman"/>
                <w:bCs/>
              </w:rPr>
              <w:t>Ленинградско</w:t>
            </w:r>
            <w:proofErr w:type="spellEnd"/>
            <w:r w:rsidRPr="009236CC">
              <w:rPr>
                <w:rFonts w:ascii="Times New Roman" w:hAnsi="Times New Roman" w:cs="Times New Roman"/>
                <w:bCs/>
              </w:rPr>
              <w:t>-Новгор</w:t>
            </w:r>
            <w:r w:rsidR="000B5CAF">
              <w:rPr>
                <w:rFonts w:ascii="Times New Roman" w:hAnsi="Times New Roman" w:cs="Times New Roman"/>
                <w:bCs/>
              </w:rPr>
              <w:t>одская операция, полное снятие б</w:t>
            </w:r>
            <w:r w:rsidRPr="009236CC">
              <w:rPr>
                <w:rFonts w:ascii="Times New Roman" w:hAnsi="Times New Roman" w:cs="Times New Roman"/>
                <w:bCs/>
              </w:rPr>
              <w:t>локады</w:t>
            </w:r>
          </w:p>
        </w:tc>
      </w:tr>
    </w:tbl>
    <w:p w:rsidR="007F08D7" w:rsidRPr="009236CC" w:rsidRDefault="007F08D7" w:rsidP="00FB56E0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Ключевые даты блокады:</w:t>
      </w:r>
    </w:p>
    <w:p w:rsidR="007F08D7" w:rsidRPr="009236CC" w:rsidRDefault="007F08D7" w:rsidP="00BD1937">
      <w:pPr>
        <w:pStyle w:val="a7"/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8 сентября 1941 - начало блокады</w:t>
      </w:r>
    </w:p>
    <w:p w:rsidR="007F08D7" w:rsidRPr="009236CC" w:rsidRDefault="007F08D7" w:rsidP="00BD1937">
      <w:pPr>
        <w:pStyle w:val="a7"/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12 сентября 1941 - прибытие первых барж с продовольствием</w:t>
      </w:r>
    </w:p>
    <w:p w:rsidR="007F08D7" w:rsidRPr="009236CC" w:rsidRDefault="007F08D7" w:rsidP="00BD1937">
      <w:pPr>
        <w:pStyle w:val="a7"/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20 ноября 1941 - установление минимальной нормы хлеба (125 г)</w:t>
      </w:r>
    </w:p>
    <w:p w:rsidR="007F08D7" w:rsidRPr="009236CC" w:rsidRDefault="007F08D7" w:rsidP="00BD1937">
      <w:pPr>
        <w:pStyle w:val="a7"/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22 ноября 1941 - начало движения по "Дороге жизни"</w:t>
      </w:r>
    </w:p>
    <w:p w:rsidR="007F08D7" w:rsidRPr="009236CC" w:rsidRDefault="007F08D7" w:rsidP="00BD1937">
      <w:pPr>
        <w:pStyle w:val="a7"/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18 января 1943 - прорыв блокады</w:t>
      </w:r>
    </w:p>
    <w:p w:rsidR="004D34C5" w:rsidRPr="004D34C5" w:rsidRDefault="007F08D7" w:rsidP="004D34C5">
      <w:pPr>
        <w:pStyle w:val="a7"/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27 января 1944 - полное освобождение Ленинграда</w:t>
      </w:r>
    </w:p>
    <w:p w:rsidR="007F08D7" w:rsidRPr="009236CC" w:rsidRDefault="007F08D7" w:rsidP="00FB56E0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3.2.</w:t>
      </w:r>
      <w:r w:rsidR="004D34C5">
        <w:rPr>
          <w:rFonts w:ascii="Times New Roman" w:hAnsi="Times New Roman" w:cs="Times New Roman"/>
          <w:b/>
          <w:bCs/>
        </w:rPr>
        <w:t xml:space="preserve"> Василеостровский район в годы б</w:t>
      </w:r>
      <w:r w:rsidRPr="009236CC">
        <w:rPr>
          <w:rFonts w:ascii="Times New Roman" w:hAnsi="Times New Roman" w:cs="Times New Roman"/>
          <w:b/>
          <w:bCs/>
        </w:rPr>
        <w:t>локады</w:t>
      </w:r>
    </w:p>
    <w:p w:rsidR="007F08D7" w:rsidRPr="009236CC" w:rsidRDefault="007F08D7" w:rsidP="007F08D7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Васильевский остров в период блокады оказался в особом положении - его прифронтовое расположение сделало район уязвимым для артиллерийских обстрелов и авианалетов.</w:t>
      </w:r>
    </w:p>
    <w:p w:rsidR="007F08D7" w:rsidRPr="009236CC" w:rsidRDefault="007F08D7" w:rsidP="007F08D7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Промышленность района</w:t>
      </w:r>
      <w:r w:rsidRPr="009236CC">
        <w:rPr>
          <w:rFonts w:ascii="Times New Roman" w:hAnsi="Times New Roman" w:cs="Times New Roman"/>
          <w:bCs/>
        </w:rPr>
        <w:t>:</w:t>
      </w:r>
    </w:p>
    <w:p w:rsidR="007F08D7" w:rsidRPr="006E1895" w:rsidRDefault="00FB56E0" w:rsidP="00357FB0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bCs/>
        </w:rPr>
      </w:pPr>
      <w:r w:rsidRPr="006E1895">
        <w:rPr>
          <w:rFonts w:ascii="Times New Roman" w:hAnsi="Times New Roman" w:cs="Times New Roman"/>
          <w:bCs/>
          <w:i/>
        </w:rPr>
        <w:t>Завод «</w:t>
      </w:r>
      <w:proofErr w:type="spellStart"/>
      <w:r w:rsidR="007F08D7" w:rsidRPr="006E1895">
        <w:rPr>
          <w:rFonts w:ascii="Times New Roman" w:hAnsi="Times New Roman" w:cs="Times New Roman"/>
          <w:bCs/>
          <w:i/>
        </w:rPr>
        <w:t>Севка</w:t>
      </w:r>
      <w:r w:rsidRPr="006E1895">
        <w:rPr>
          <w:rFonts w:ascii="Times New Roman" w:hAnsi="Times New Roman" w:cs="Times New Roman"/>
          <w:bCs/>
          <w:i/>
        </w:rPr>
        <w:t>бель</w:t>
      </w:r>
      <w:proofErr w:type="spellEnd"/>
      <w:r w:rsidRPr="006E1895">
        <w:rPr>
          <w:rFonts w:ascii="Times New Roman" w:hAnsi="Times New Roman" w:cs="Times New Roman"/>
          <w:bCs/>
          <w:i/>
        </w:rPr>
        <w:t>»</w:t>
      </w:r>
      <w:r w:rsidR="007F08D7" w:rsidRPr="006E1895">
        <w:rPr>
          <w:rFonts w:ascii="Times New Roman" w:hAnsi="Times New Roman" w:cs="Times New Roman"/>
          <w:bCs/>
        </w:rPr>
        <w:t xml:space="preserve"> - производство кабельной продукции для флота и авиации</w:t>
      </w:r>
      <w:r w:rsidR="0006141D" w:rsidRPr="006E1895">
        <w:rPr>
          <w:rFonts w:ascii="Times New Roman" w:hAnsi="Times New Roman" w:cs="Times New Roman"/>
          <w:bCs/>
        </w:rPr>
        <w:t xml:space="preserve">. </w:t>
      </w:r>
      <w:r w:rsidR="00F31A05" w:rsidRPr="006E1895">
        <w:rPr>
          <w:rFonts w:ascii="Times New Roman" w:hAnsi="Times New Roman" w:cs="Times New Roman"/>
          <w:shd w:val="clear" w:color="auto" w:fill="FFFFFF"/>
        </w:rPr>
        <w:t>Подводный «кабель жизни»</w:t>
      </w:r>
      <w:r w:rsidR="0006141D" w:rsidRPr="006E1895">
        <w:rPr>
          <w:rFonts w:ascii="Times New Roman" w:hAnsi="Times New Roman" w:cs="Times New Roman"/>
          <w:shd w:val="clear" w:color="auto" w:fill="FFFFFF"/>
        </w:rPr>
        <w:t xml:space="preserve"> - </w:t>
      </w:r>
      <w:r w:rsidR="00F31A05" w:rsidRPr="006E1895">
        <w:rPr>
          <w:rFonts w:ascii="Times New Roman" w:hAnsi="Times New Roman" w:cs="Times New Roman"/>
          <w:shd w:val="clear" w:color="auto" w:fill="FFFFFF"/>
        </w:rPr>
        <w:t xml:space="preserve"> электрический кабель от </w:t>
      </w:r>
      <w:proofErr w:type="spellStart"/>
      <w:r w:rsidR="00F31A05" w:rsidRPr="006E1895">
        <w:rPr>
          <w:rFonts w:ascii="Times New Roman" w:hAnsi="Times New Roman" w:cs="Times New Roman"/>
          <w:shd w:val="clear" w:color="auto" w:fill="FFFFFF"/>
        </w:rPr>
        <w:t>Волховской</w:t>
      </w:r>
      <w:proofErr w:type="spellEnd"/>
      <w:r w:rsidR="0006141D" w:rsidRPr="006E1895">
        <w:rPr>
          <w:rFonts w:ascii="Times New Roman" w:hAnsi="Times New Roman" w:cs="Times New Roman"/>
          <w:shd w:val="clear" w:color="auto" w:fill="FFFFFF"/>
        </w:rPr>
        <w:t xml:space="preserve"> </w:t>
      </w:r>
      <w:r w:rsidR="00F31A05" w:rsidRPr="006E1895">
        <w:rPr>
          <w:rFonts w:ascii="Times New Roman" w:hAnsi="Times New Roman" w:cs="Times New Roman"/>
          <w:shd w:val="clear" w:color="auto" w:fill="FFFFFF"/>
        </w:rPr>
        <w:t xml:space="preserve">ГЭС, проложенный в блокаду по дну Ладожского озера, был изготовлен на </w:t>
      </w:r>
      <w:r w:rsidR="0006141D" w:rsidRPr="006E1895">
        <w:rPr>
          <w:rFonts w:ascii="Times New Roman" w:hAnsi="Times New Roman" w:cs="Times New Roman"/>
          <w:shd w:val="clear" w:color="auto" w:fill="FFFFFF"/>
        </w:rPr>
        <w:t xml:space="preserve">этом </w:t>
      </w:r>
      <w:r w:rsidR="00F31A05" w:rsidRPr="006E1895">
        <w:rPr>
          <w:rFonts w:ascii="Times New Roman" w:hAnsi="Times New Roman" w:cs="Times New Roman"/>
          <w:shd w:val="clear" w:color="auto" w:fill="FFFFFF"/>
        </w:rPr>
        <w:t>заводе</w:t>
      </w:r>
      <w:r w:rsidR="0006141D" w:rsidRPr="006E1895">
        <w:rPr>
          <w:rFonts w:ascii="Times New Roman" w:hAnsi="Times New Roman" w:cs="Times New Roman"/>
          <w:shd w:val="clear" w:color="auto" w:fill="FFFFFF"/>
        </w:rPr>
        <w:t>.</w:t>
      </w:r>
      <w:r w:rsidR="00F31A05" w:rsidRPr="006E1895">
        <w:rPr>
          <w:rFonts w:ascii="Arial" w:hAnsi="Arial" w:cs="Arial"/>
          <w:shd w:val="clear" w:color="auto" w:fill="FFFFFF"/>
        </w:rPr>
        <w:t> </w:t>
      </w:r>
    </w:p>
    <w:p w:rsidR="007F08D7" w:rsidRPr="006E1895" w:rsidRDefault="00D50897" w:rsidP="00357FB0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bCs/>
        </w:rPr>
      </w:pPr>
      <w:r w:rsidRPr="006E1895">
        <w:rPr>
          <w:rFonts w:ascii="Times New Roman" w:hAnsi="Times New Roman" w:cs="Times New Roman"/>
          <w:bCs/>
          <w:i/>
        </w:rPr>
        <w:t>«</w:t>
      </w:r>
      <w:proofErr w:type="spellStart"/>
      <w:r w:rsidRPr="006E1895">
        <w:rPr>
          <w:rFonts w:ascii="Times New Roman" w:hAnsi="Times New Roman" w:cs="Times New Roman"/>
          <w:bCs/>
          <w:i/>
        </w:rPr>
        <w:t>Электросила</w:t>
      </w:r>
      <w:proofErr w:type="spellEnd"/>
      <w:r w:rsidRPr="006E1895">
        <w:rPr>
          <w:rFonts w:ascii="Times New Roman" w:hAnsi="Times New Roman" w:cs="Times New Roman"/>
          <w:bCs/>
          <w:i/>
        </w:rPr>
        <w:t>»</w:t>
      </w:r>
      <w:r w:rsidR="007F08D7" w:rsidRPr="006E1895">
        <w:rPr>
          <w:rFonts w:ascii="Times New Roman" w:hAnsi="Times New Roman" w:cs="Times New Roman"/>
          <w:bCs/>
        </w:rPr>
        <w:t xml:space="preserve"> - выпуск генераторов для военных нужд</w:t>
      </w:r>
    </w:p>
    <w:p w:rsidR="007F08D7" w:rsidRPr="006E1895" w:rsidRDefault="007F08D7" w:rsidP="00357FB0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bCs/>
        </w:rPr>
      </w:pPr>
      <w:r w:rsidRPr="006E1895">
        <w:rPr>
          <w:rFonts w:ascii="Times New Roman" w:hAnsi="Times New Roman" w:cs="Times New Roman"/>
          <w:bCs/>
          <w:i/>
        </w:rPr>
        <w:t xml:space="preserve">Завод им. М. И. Калинина </w:t>
      </w:r>
      <w:r w:rsidR="00FB56E0" w:rsidRPr="006E1895">
        <w:rPr>
          <w:rFonts w:ascii="Times New Roman" w:hAnsi="Times New Roman" w:cs="Times New Roman"/>
          <w:bCs/>
        </w:rPr>
        <w:t>(Трубочный завод)</w:t>
      </w:r>
      <w:r w:rsidR="00D50897" w:rsidRPr="006E1895">
        <w:rPr>
          <w:rFonts w:ascii="Times New Roman" w:hAnsi="Times New Roman" w:cs="Times New Roman"/>
          <w:bCs/>
        </w:rPr>
        <w:t xml:space="preserve"> - </w:t>
      </w:r>
      <w:r w:rsidRPr="006E1895">
        <w:rPr>
          <w:rFonts w:ascii="Times New Roman" w:hAnsi="Times New Roman" w:cs="Times New Roman"/>
          <w:bCs/>
        </w:rPr>
        <w:t xml:space="preserve"> </w:t>
      </w:r>
      <w:r w:rsidR="00FB56E0" w:rsidRPr="006E1895">
        <w:rPr>
          <w:rFonts w:ascii="Times New Roman" w:hAnsi="Times New Roman" w:cs="Times New Roman"/>
          <w:shd w:val="clear" w:color="auto" w:fill="FFFFFF"/>
        </w:rPr>
        <w:t xml:space="preserve"> поставил фронту более 16 млн. единиц различных боеприпасов, из них более 120 тыс. реактивных снарядов. В условиях жестокой блокады, здесь выпускались снаряды для новейшего по тому времени ракетного оружия, которое после битвы под Москвой народ назвал «Катюшей».</w:t>
      </w:r>
    </w:p>
    <w:p w:rsidR="00D50897" w:rsidRPr="006E1895" w:rsidRDefault="00D50897" w:rsidP="00357FB0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bCs/>
        </w:rPr>
      </w:pPr>
      <w:r w:rsidRPr="006E1895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Балтийский завод им. С. Орджоникидзе</w:t>
      </w:r>
      <w:r w:rsidRPr="006E1895">
        <w:rPr>
          <w:rFonts w:ascii="Times New Roman" w:hAnsi="Times New Roman" w:cs="Times New Roman"/>
          <w:shd w:val="clear" w:color="auto" w:fill="FFFFFF"/>
        </w:rPr>
        <w:t>. На нём налаживали массовый выпуск боеприпасов, ремонтировали корабли, строили минные тральщики, организовывали производство барж и тендеров для ладожской Дороги жизни</w:t>
      </w:r>
    </w:p>
    <w:p w:rsidR="00D50897" w:rsidRPr="006E1895" w:rsidRDefault="00D50897" w:rsidP="00357FB0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bCs/>
        </w:rPr>
      </w:pPr>
      <w:r w:rsidRPr="006E1895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Завод имени Н. Г. Козицкого</w:t>
      </w:r>
      <w:r w:rsidRPr="006E1895">
        <w:rPr>
          <w:rFonts w:ascii="Times New Roman" w:hAnsi="Times New Roman" w:cs="Times New Roman"/>
          <w:shd w:val="clear" w:color="auto" w:fill="FFFFFF"/>
        </w:rPr>
        <w:t>. Делал полевые радиостанции. </w:t>
      </w:r>
    </w:p>
    <w:p w:rsidR="00D50897" w:rsidRPr="006E1895" w:rsidRDefault="00D50897" w:rsidP="003863B6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bCs/>
        </w:rPr>
      </w:pPr>
      <w:r w:rsidRPr="006E1895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 xml:space="preserve">Завод имени И. Е. </w:t>
      </w:r>
      <w:proofErr w:type="spellStart"/>
      <w:r w:rsidRPr="006E1895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Котлякова</w:t>
      </w:r>
      <w:proofErr w:type="spellEnd"/>
      <w:r w:rsidRPr="006E1895">
        <w:rPr>
          <w:rFonts w:ascii="Times New Roman" w:hAnsi="Times New Roman" w:cs="Times New Roman"/>
          <w:shd w:val="clear" w:color="auto" w:fill="FFFFFF"/>
        </w:rPr>
        <w:t>. Выпускал корпуса снарядов</w:t>
      </w:r>
      <w:r w:rsidR="0006141D" w:rsidRPr="006E1895">
        <w:rPr>
          <w:rFonts w:ascii="Times New Roman" w:hAnsi="Times New Roman" w:cs="Times New Roman"/>
          <w:shd w:val="clear" w:color="auto" w:fill="FFFFFF"/>
        </w:rPr>
        <w:t>, ремонтировал</w:t>
      </w:r>
      <w:r w:rsidR="00F31A05" w:rsidRPr="006E1895">
        <w:rPr>
          <w:rFonts w:ascii="Times New Roman" w:hAnsi="Times New Roman" w:cs="Times New Roman"/>
          <w:shd w:val="clear" w:color="auto" w:fill="FFFFFF"/>
        </w:rPr>
        <w:t xml:space="preserve"> двигатели самолетов, на которых защищали Ленинград летчики Балтики</w:t>
      </w:r>
    </w:p>
    <w:p w:rsidR="0006141D" w:rsidRPr="006E1895" w:rsidRDefault="00D50897" w:rsidP="003863B6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bCs/>
        </w:rPr>
      </w:pPr>
      <w:r w:rsidRPr="006E1895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«Красный металлист»</w:t>
      </w:r>
      <w:r w:rsidRPr="006E1895">
        <w:rPr>
          <w:rFonts w:ascii="Times New Roman" w:hAnsi="Times New Roman" w:cs="Times New Roman"/>
          <w:b/>
          <w:i/>
          <w:shd w:val="clear" w:color="auto" w:fill="FFFFFF"/>
        </w:rPr>
        <w:t>.</w:t>
      </w:r>
      <w:r w:rsidRPr="006E1895">
        <w:rPr>
          <w:rFonts w:ascii="Times New Roman" w:hAnsi="Times New Roman" w:cs="Times New Roman"/>
          <w:shd w:val="clear" w:color="auto" w:fill="FFFFFF"/>
        </w:rPr>
        <w:t xml:space="preserve"> Выпускал эскалаторы, редукторы, цепи, подковы</w:t>
      </w:r>
      <w:r w:rsidR="0006141D" w:rsidRPr="006E1895">
        <w:rPr>
          <w:rFonts w:ascii="Times New Roman" w:hAnsi="Times New Roman" w:cs="Times New Roman"/>
          <w:shd w:val="clear" w:color="auto" w:fill="FFFFFF"/>
        </w:rPr>
        <w:t>, ремонтировал двигатели самолетов</w:t>
      </w:r>
    </w:p>
    <w:p w:rsidR="00D50897" w:rsidRPr="006E1895" w:rsidRDefault="00D50897" w:rsidP="003863B6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bCs/>
        </w:rPr>
      </w:pPr>
      <w:r w:rsidRPr="006E1895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Табачная фабрика имени М. С. Урицкого</w:t>
      </w:r>
      <w:r w:rsidRPr="006E1895">
        <w:rPr>
          <w:rFonts w:ascii="Times New Roman" w:hAnsi="Times New Roman" w:cs="Times New Roman"/>
          <w:shd w:val="clear" w:color="auto" w:fill="FFFFFF"/>
        </w:rPr>
        <w:t>. Выпускала суррогат махорки</w:t>
      </w:r>
    </w:p>
    <w:p w:rsidR="007F08D7" w:rsidRPr="006E1895" w:rsidRDefault="007F08D7" w:rsidP="003863B6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bCs/>
        </w:rPr>
      </w:pPr>
      <w:r w:rsidRPr="006E1895">
        <w:rPr>
          <w:rFonts w:ascii="Times New Roman" w:hAnsi="Times New Roman" w:cs="Times New Roman"/>
          <w:bCs/>
          <w:i/>
        </w:rPr>
        <w:t>Гаванский судоремонтный завод</w:t>
      </w:r>
      <w:r w:rsidRPr="006E1895">
        <w:rPr>
          <w:rFonts w:ascii="Times New Roman" w:hAnsi="Times New Roman" w:cs="Times New Roman"/>
          <w:bCs/>
        </w:rPr>
        <w:t xml:space="preserve"> - ремонт кораблей Балтийского флота</w:t>
      </w:r>
    </w:p>
    <w:p w:rsidR="0006141D" w:rsidRPr="006E1895" w:rsidRDefault="0006141D" w:rsidP="00B65812">
      <w:pPr>
        <w:rPr>
          <w:rFonts w:ascii="Times New Roman" w:hAnsi="Times New Roman" w:cs="Times New Roman"/>
          <w:bCs/>
          <w:u w:val="single"/>
        </w:rPr>
      </w:pPr>
      <w:r w:rsidRPr="006E1895">
        <w:rPr>
          <w:rFonts w:ascii="Times New Roman" w:hAnsi="Times New Roman" w:cs="Times New Roman"/>
          <w:bCs/>
          <w:u w:val="single"/>
        </w:rPr>
        <w:t>Транспорт</w:t>
      </w:r>
    </w:p>
    <w:p w:rsidR="0006141D" w:rsidRPr="006E1895" w:rsidRDefault="0006141D" w:rsidP="00BD1937">
      <w:pPr>
        <w:pStyle w:val="a7"/>
        <w:numPr>
          <w:ilvl w:val="0"/>
          <w:numId w:val="31"/>
        </w:numPr>
        <w:rPr>
          <w:rFonts w:ascii="Times New Roman" w:hAnsi="Times New Roman" w:cs="Times New Roman"/>
          <w:bCs/>
          <w:u w:val="single"/>
        </w:rPr>
      </w:pPr>
      <w:r w:rsidRPr="006E1895">
        <w:rPr>
          <w:rFonts w:ascii="Times New Roman" w:hAnsi="Times New Roman" w:cs="Times New Roman"/>
          <w:shd w:val="clear" w:color="auto" w:fill="FFFFFF"/>
        </w:rPr>
        <w:lastRenderedPageBreak/>
        <w:t>В блокадном Ленинграде остался единственный вид общественного транспорта – трамвай</w:t>
      </w:r>
      <w:r w:rsidRPr="006E1895">
        <w:rPr>
          <w:rFonts w:ascii="Times New Roman" w:hAnsi="Times New Roman" w:cs="Times New Roman"/>
          <w:i/>
          <w:shd w:val="clear" w:color="auto" w:fill="FFFFFF"/>
        </w:rPr>
        <w:t xml:space="preserve">. </w:t>
      </w:r>
      <w:r w:rsidRPr="006E1895">
        <w:rPr>
          <w:rFonts w:ascii="Arial" w:hAnsi="Arial" w:cs="Arial"/>
          <w:i/>
          <w:shd w:val="clear" w:color="auto" w:fill="FFFFFF"/>
        </w:rPr>
        <w:t xml:space="preserve"> </w:t>
      </w:r>
      <w:r w:rsidRPr="006E1895">
        <w:rPr>
          <w:rFonts w:ascii="Times New Roman" w:hAnsi="Times New Roman" w:cs="Times New Roman"/>
          <w:i/>
          <w:shd w:val="clear" w:color="auto" w:fill="FFFFFF"/>
        </w:rPr>
        <w:t>В трамвайном парке №2</w:t>
      </w:r>
      <w:r w:rsidRPr="006E1895">
        <w:rPr>
          <w:rFonts w:ascii="Times New Roman" w:hAnsi="Times New Roman" w:cs="Times New Roman"/>
          <w:shd w:val="clear" w:color="auto" w:fill="FFFFFF"/>
        </w:rPr>
        <w:t xml:space="preserve"> им</w:t>
      </w:r>
      <w:r w:rsidR="006E1895">
        <w:rPr>
          <w:rFonts w:ascii="Times New Roman" w:hAnsi="Times New Roman" w:cs="Times New Roman"/>
          <w:shd w:val="clear" w:color="auto" w:fill="FFFFFF"/>
        </w:rPr>
        <w:t xml:space="preserve">. А. Леонова (Средний пр., 77) </w:t>
      </w:r>
      <w:r w:rsidRPr="006E1895">
        <w:rPr>
          <w:rFonts w:ascii="Times New Roman" w:hAnsi="Times New Roman" w:cs="Times New Roman"/>
          <w:shd w:val="clear" w:color="auto" w:fill="FFFFFF"/>
        </w:rPr>
        <w:t>8 марта 1942 года возобновилось прервавшееся в первых числах января грузовое трамвайное движение.</w:t>
      </w:r>
      <w:r w:rsidRPr="006E1895">
        <w:rPr>
          <w:rFonts w:ascii="Arial" w:hAnsi="Arial" w:cs="Arial"/>
          <w:shd w:val="clear" w:color="auto" w:fill="FFFFFF"/>
        </w:rPr>
        <w:t xml:space="preserve"> </w:t>
      </w:r>
      <w:r w:rsidRPr="006E1895">
        <w:rPr>
          <w:rFonts w:ascii="Times New Roman" w:hAnsi="Times New Roman" w:cs="Times New Roman"/>
          <w:shd w:val="clear" w:color="auto" w:fill="FFFFFF"/>
        </w:rPr>
        <w:t>15-го апреля 1942 года из этого парка вышли на линию первые трамвайные поезда.</w:t>
      </w:r>
    </w:p>
    <w:p w:rsidR="00B65812" w:rsidRPr="006E1895" w:rsidRDefault="007F08D7" w:rsidP="00B65812">
      <w:pPr>
        <w:rPr>
          <w:rFonts w:ascii="Times New Roman" w:hAnsi="Times New Roman" w:cs="Times New Roman"/>
          <w:bCs/>
        </w:rPr>
      </w:pPr>
      <w:r w:rsidRPr="006E1895">
        <w:rPr>
          <w:rFonts w:ascii="Times New Roman" w:hAnsi="Times New Roman" w:cs="Times New Roman"/>
          <w:bCs/>
          <w:u w:val="single"/>
        </w:rPr>
        <w:t>Научные и образовательные центры</w:t>
      </w:r>
      <w:r w:rsidRPr="006E1895">
        <w:rPr>
          <w:rFonts w:ascii="Times New Roman" w:hAnsi="Times New Roman" w:cs="Times New Roman"/>
          <w:bCs/>
        </w:rPr>
        <w:t>:</w:t>
      </w:r>
    </w:p>
    <w:p w:rsidR="00B65812" w:rsidRPr="00DB057A" w:rsidRDefault="00D50897" w:rsidP="003863B6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bCs/>
        </w:rPr>
      </w:pPr>
      <w:r w:rsidRPr="00DB057A">
        <w:rPr>
          <w:rFonts w:ascii="Times New Roman" w:eastAsia="Times New Roman" w:hAnsi="Times New Roman" w:cs="Times New Roman"/>
          <w:bCs/>
          <w:i/>
          <w:kern w:val="0"/>
          <w:lang w:eastAsia="ru-RU"/>
        </w:rPr>
        <w:t>Государственный гидрологический институт</w:t>
      </w:r>
      <w:r w:rsidRPr="00DB057A">
        <w:rPr>
          <w:rFonts w:ascii="Times New Roman" w:eastAsia="Times New Roman" w:hAnsi="Times New Roman" w:cs="Times New Roman"/>
          <w:kern w:val="0"/>
          <w:lang w:eastAsia="ru-RU"/>
        </w:rPr>
        <w:t xml:space="preserve"> (2-я линия, 23) — выполнял запросы Ленинградского и </w:t>
      </w:r>
      <w:proofErr w:type="spellStart"/>
      <w:r w:rsidRPr="00DB057A">
        <w:rPr>
          <w:rFonts w:ascii="Times New Roman" w:eastAsia="Times New Roman" w:hAnsi="Times New Roman" w:cs="Times New Roman"/>
          <w:kern w:val="0"/>
          <w:lang w:eastAsia="ru-RU"/>
        </w:rPr>
        <w:t>Волховского</w:t>
      </w:r>
      <w:proofErr w:type="spellEnd"/>
      <w:r w:rsidRPr="00DB057A">
        <w:rPr>
          <w:rFonts w:ascii="Times New Roman" w:eastAsia="Times New Roman" w:hAnsi="Times New Roman" w:cs="Times New Roman"/>
          <w:kern w:val="0"/>
          <w:lang w:eastAsia="ru-RU"/>
        </w:rPr>
        <w:t xml:space="preserve"> фронтов: гидрологические исследования озёр, рек и болот, помощь в организации Дороги жизни через Ладогу.</w:t>
      </w:r>
    </w:p>
    <w:p w:rsidR="00B65812" w:rsidRPr="00DB057A" w:rsidRDefault="00D50897" w:rsidP="003863B6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bCs/>
        </w:rPr>
      </w:pPr>
      <w:r w:rsidRPr="00DB057A">
        <w:rPr>
          <w:rFonts w:ascii="Times New Roman" w:eastAsia="Times New Roman" w:hAnsi="Times New Roman" w:cs="Times New Roman"/>
          <w:bCs/>
          <w:i/>
          <w:kern w:val="0"/>
          <w:lang w:eastAsia="ru-RU"/>
        </w:rPr>
        <w:t>Всероссийский научно-исследовательский геологический институт им. А. П. Карпинского</w:t>
      </w:r>
      <w:r w:rsidRPr="00DB057A">
        <w:rPr>
          <w:rFonts w:ascii="Times New Roman" w:eastAsia="Times New Roman" w:hAnsi="Times New Roman" w:cs="Times New Roman"/>
          <w:kern w:val="0"/>
          <w:lang w:eastAsia="ru-RU"/>
        </w:rPr>
        <w:t xml:space="preserve"> (Средний пр., 74) — сотрудники института разработали технологию получения витаминов из хвои, наладили изготовление спичек. Директор института Н. А. </w:t>
      </w:r>
      <w:proofErr w:type="spellStart"/>
      <w:r w:rsidRPr="00DB057A">
        <w:rPr>
          <w:rFonts w:ascii="Times New Roman" w:eastAsia="Times New Roman" w:hAnsi="Times New Roman" w:cs="Times New Roman"/>
          <w:kern w:val="0"/>
          <w:lang w:eastAsia="ru-RU"/>
        </w:rPr>
        <w:t>Быховер</w:t>
      </w:r>
      <w:proofErr w:type="spellEnd"/>
      <w:r w:rsidRPr="00DB057A">
        <w:rPr>
          <w:rFonts w:ascii="Times New Roman" w:eastAsia="Times New Roman" w:hAnsi="Times New Roman" w:cs="Times New Roman"/>
          <w:kern w:val="0"/>
          <w:lang w:eastAsia="ru-RU"/>
        </w:rPr>
        <w:t xml:space="preserve"> возглавил Отдел военной геологии, созданный 13 июля 1941 года при Управлении строительства оборонительных рубежей.</w:t>
      </w:r>
    </w:p>
    <w:p w:rsidR="00D50897" w:rsidRPr="00DB057A" w:rsidRDefault="00D50897" w:rsidP="003863B6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bCs/>
        </w:rPr>
      </w:pPr>
      <w:r w:rsidRPr="00DB057A">
        <w:rPr>
          <w:rFonts w:ascii="Times New Roman" w:eastAsia="Times New Roman" w:hAnsi="Times New Roman" w:cs="Times New Roman"/>
          <w:bCs/>
          <w:i/>
          <w:kern w:val="0"/>
          <w:lang w:eastAsia="ru-RU"/>
        </w:rPr>
        <w:t>Главная геофизическая лаборатория</w:t>
      </w:r>
      <w:r w:rsidRPr="00DB057A">
        <w:rPr>
          <w:rFonts w:ascii="Times New Roman" w:eastAsia="Times New Roman" w:hAnsi="Times New Roman" w:cs="Times New Roman"/>
          <w:kern w:val="0"/>
          <w:lang w:eastAsia="ru-RU"/>
        </w:rPr>
        <w:t> (23-я линия, 2 А) — стала мишенью для фашистских артобстрелов.</w:t>
      </w:r>
    </w:p>
    <w:p w:rsidR="00D50897" w:rsidRPr="00DB057A" w:rsidRDefault="00D50897" w:rsidP="003863B6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DB057A">
        <w:rPr>
          <w:rFonts w:ascii="Times New Roman" w:eastAsia="Times New Roman" w:hAnsi="Times New Roman" w:cs="Times New Roman"/>
          <w:bCs/>
          <w:i/>
          <w:kern w:val="0"/>
          <w:lang w:eastAsia="ru-RU"/>
        </w:rPr>
        <w:t>Ленинградский государственный университет</w:t>
      </w:r>
      <w:r w:rsidRPr="00DB057A">
        <w:rPr>
          <w:rFonts w:ascii="Times New Roman" w:eastAsia="Times New Roman" w:hAnsi="Times New Roman" w:cs="Times New Roman"/>
          <w:kern w:val="0"/>
          <w:lang w:eastAsia="ru-RU"/>
        </w:rPr>
        <w:t> — обучение студентов не прекращалось до самой эвакуации в Саратов в апреле 1942 года. Правда, число преподавателей и студентов заметно сократилось: если накануне войны студентов и аспирантов в ЛГУ насчитывалось около 8 тысяч, то к январю 1942 года в списках университета значилось чуть более 700 студентов. </w:t>
      </w:r>
      <w:r w:rsidR="00B65812" w:rsidRPr="00DB057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</w:p>
    <w:p w:rsidR="00D50897" w:rsidRPr="00DB057A" w:rsidRDefault="00D50897" w:rsidP="003863B6">
      <w:pPr>
        <w:pStyle w:val="a7"/>
        <w:numPr>
          <w:ilvl w:val="0"/>
          <w:numId w:val="28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DB057A">
        <w:rPr>
          <w:rFonts w:ascii="Times New Roman" w:eastAsia="Times New Roman" w:hAnsi="Times New Roman" w:cs="Times New Roman"/>
          <w:bCs/>
          <w:i/>
          <w:kern w:val="0"/>
          <w:lang w:eastAsia="ru-RU"/>
        </w:rPr>
        <w:t>Разведшкола №2</w:t>
      </w:r>
      <w:r w:rsidRPr="00DB057A">
        <w:rPr>
          <w:rFonts w:ascii="Times New Roman" w:eastAsia="Times New Roman" w:hAnsi="Times New Roman" w:cs="Times New Roman"/>
          <w:kern w:val="0"/>
          <w:lang w:eastAsia="ru-RU"/>
        </w:rPr>
        <w:t> — открыта в сентябре 1941 года на 16-й линии Васильевского острова, 81. Обучала подрывному делу, программа включала физическую, огневую, водительскую подготовку и прыжки с парашютом. </w:t>
      </w:r>
      <w:r w:rsidR="00B65812" w:rsidRPr="00DB057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</w:p>
    <w:p w:rsidR="00D50897" w:rsidRPr="006E1895" w:rsidRDefault="00D50897" w:rsidP="003863B6">
      <w:pPr>
        <w:pStyle w:val="a7"/>
        <w:numPr>
          <w:ilvl w:val="0"/>
          <w:numId w:val="28"/>
        </w:numPr>
        <w:shd w:val="clear" w:color="auto" w:fill="FFFFFF"/>
        <w:spacing w:before="100" w:beforeAutospacing="1" w:after="92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DB057A">
        <w:rPr>
          <w:rFonts w:ascii="Times New Roman" w:eastAsia="Times New Roman" w:hAnsi="Times New Roman" w:cs="Times New Roman"/>
          <w:bCs/>
          <w:i/>
          <w:kern w:val="0"/>
          <w:lang w:eastAsia="ru-RU"/>
        </w:rPr>
        <w:t>Школа №17</w:t>
      </w:r>
      <w:r w:rsidRPr="00DB057A">
        <w:rPr>
          <w:rFonts w:ascii="Times New Roman" w:eastAsia="Times New Roman" w:hAnsi="Times New Roman" w:cs="Times New Roman"/>
          <w:kern w:val="0"/>
          <w:lang w:eastAsia="ru-RU"/>
        </w:rPr>
        <w:t> — летом 1941 года в школе разместили госпиталь Ленинградского фронта, который находился там с 23 июня 1941 по 1 декабря 1944 года. Госпиталь</w:t>
      </w:r>
      <w:r w:rsidRPr="006E1895">
        <w:rPr>
          <w:rFonts w:ascii="Times New Roman" w:eastAsia="Times New Roman" w:hAnsi="Times New Roman" w:cs="Times New Roman"/>
          <w:kern w:val="0"/>
          <w:lang w:eastAsia="ru-RU"/>
        </w:rPr>
        <w:t xml:space="preserve"> имел хирургический профиль, сюда поступали бойцы, в основном, с поражением верхних и нижних конечностей. </w:t>
      </w:r>
    </w:p>
    <w:p w:rsidR="0006141D" w:rsidRPr="006E1895" w:rsidRDefault="0006141D" w:rsidP="003863B6">
      <w:pPr>
        <w:pStyle w:val="a7"/>
        <w:numPr>
          <w:ilvl w:val="0"/>
          <w:numId w:val="28"/>
        </w:numPr>
        <w:shd w:val="clear" w:color="auto" w:fill="FFFFFF"/>
        <w:spacing w:before="100" w:beforeAutospacing="1" w:after="92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6E1895">
        <w:rPr>
          <w:rFonts w:ascii="Times New Roman" w:hAnsi="Times New Roman" w:cs="Times New Roman"/>
          <w:i/>
          <w:shd w:val="clear" w:color="auto" w:fill="FFFFFF"/>
        </w:rPr>
        <w:t>Санкт-Петербургский горный университет.</w:t>
      </w:r>
      <w:r w:rsidRPr="006E1895">
        <w:rPr>
          <w:rFonts w:ascii="Times New Roman" w:hAnsi="Times New Roman" w:cs="Times New Roman"/>
          <w:shd w:val="clear" w:color="auto" w:fill="FFFFFF"/>
        </w:rPr>
        <w:t> Во время войны здесь делали уникальную взрывчатку, основным компонентом которой была обычная голубая кембрийская глина. Студенты и аспиранты института шли в сапёры и подрывники</w:t>
      </w:r>
    </w:p>
    <w:p w:rsidR="0006141D" w:rsidRPr="006E1895" w:rsidRDefault="0006141D" w:rsidP="003863B6">
      <w:pPr>
        <w:pStyle w:val="a7"/>
        <w:numPr>
          <w:ilvl w:val="0"/>
          <w:numId w:val="28"/>
        </w:numPr>
        <w:shd w:val="clear" w:color="auto" w:fill="FFFFFF"/>
        <w:spacing w:before="100" w:beforeAutospacing="1" w:after="92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6E1895">
        <w:rPr>
          <w:rFonts w:ascii="Times New Roman" w:hAnsi="Times New Roman" w:cs="Times New Roman"/>
          <w:i/>
          <w:shd w:val="clear" w:color="auto" w:fill="FFFFFF"/>
        </w:rPr>
        <w:t xml:space="preserve">Ленинградский </w:t>
      </w:r>
      <w:proofErr w:type="spellStart"/>
      <w:r w:rsidRPr="006E1895">
        <w:rPr>
          <w:rFonts w:ascii="Times New Roman" w:hAnsi="Times New Roman" w:cs="Times New Roman"/>
          <w:i/>
          <w:shd w:val="clear" w:color="auto" w:fill="FFFFFF"/>
        </w:rPr>
        <w:t>электротехникум</w:t>
      </w:r>
      <w:proofErr w:type="spellEnd"/>
      <w:r w:rsidRPr="006E1895">
        <w:rPr>
          <w:rFonts w:ascii="Times New Roman" w:hAnsi="Times New Roman" w:cs="Times New Roman"/>
          <w:i/>
          <w:shd w:val="clear" w:color="auto" w:fill="FFFFFF"/>
        </w:rPr>
        <w:t xml:space="preserve"> связи</w:t>
      </w:r>
      <w:r w:rsidRPr="006E1895">
        <w:rPr>
          <w:rFonts w:ascii="Times New Roman" w:hAnsi="Times New Roman" w:cs="Times New Roman"/>
          <w:shd w:val="clear" w:color="auto" w:fill="FFFFFF"/>
        </w:rPr>
        <w:t xml:space="preserve"> (3-я линия, 30-32) в 1941 году подготовил 1050 техников-связистов, работавших по все стране. За годы войны выпущен 351 специалист связи.</w:t>
      </w:r>
    </w:p>
    <w:p w:rsidR="007F08D7" w:rsidRPr="006E1895" w:rsidRDefault="007F08D7" w:rsidP="003863B6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bCs/>
        </w:rPr>
      </w:pPr>
      <w:r w:rsidRPr="006E1895">
        <w:rPr>
          <w:rFonts w:ascii="Times New Roman" w:hAnsi="Times New Roman" w:cs="Times New Roman"/>
          <w:bCs/>
          <w:i/>
        </w:rPr>
        <w:t>Академия художеств</w:t>
      </w:r>
      <w:r w:rsidRPr="006E1895">
        <w:rPr>
          <w:rFonts w:ascii="Times New Roman" w:hAnsi="Times New Roman" w:cs="Times New Roman"/>
          <w:bCs/>
        </w:rPr>
        <w:t xml:space="preserve"> - сохранение культурных ценностей</w:t>
      </w:r>
      <w:r w:rsidR="0006141D" w:rsidRPr="006E1895">
        <w:rPr>
          <w:rFonts w:ascii="Times New Roman" w:hAnsi="Times New Roman" w:cs="Times New Roman"/>
          <w:bCs/>
        </w:rPr>
        <w:t xml:space="preserve">. </w:t>
      </w:r>
      <w:r w:rsidR="0006141D" w:rsidRPr="006E1895">
        <w:rPr>
          <w:rFonts w:ascii="Arial" w:hAnsi="Arial" w:cs="Arial"/>
          <w:shd w:val="clear" w:color="auto" w:fill="FFFFFF"/>
        </w:rPr>
        <w:t xml:space="preserve"> </w:t>
      </w:r>
      <w:r w:rsidR="0006141D" w:rsidRPr="006E1895">
        <w:rPr>
          <w:rFonts w:ascii="Times New Roman" w:hAnsi="Times New Roman" w:cs="Times New Roman"/>
          <w:shd w:val="clear" w:color="auto" w:fill="FFFFFF"/>
        </w:rPr>
        <w:t>В октябре 1941 года при Академии был открыт госпиталь.</w:t>
      </w:r>
    </w:p>
    <w:p w:rsidR="007F08D7" w:rsidRPr="006E1895" w:rsidRDefault="007F08D7" w:rsidP="00BD1937">
      <w:pPr>
        <w:pStyle w:val="a7"/>
        <w:numPr>
          <w:ilvl w:val="0"/>
          <w:numId w:val="28"/>
        </w:numPr>
        <w:rPr>
          <w:rFonts w:ascii="Times New Roman" w:hAnsi="Times New Roman" w:cs="Times New Roman"/>
          <w:bCs/>
        </w:rPr>
      </w:pPr>
      <w:r w:rsidRPr="006E1895">
        <w:rPr>
          <w:rFonts w:ascii="Times New Roman" w:hAnsi="Times New Roman" w:cs="Times New Roman"/>
          <w:bCs/>
          <w:i/>
        </w:rPr>
        <w:t>Библиотека Академии наук</w:t>
      </w:r>
      <w:r w:rsidRPr="006E1895">
        <w:rPr>
          <w:rFonts w:ascii="Times New Roman" w:hAnsi="Times New Roman" w:cs="Times New Roman"/>
          <w:bCs/>
        </w:rPr>
        <w:t xml:space="preserve"> - спасение уникальных фондов</w:t>
      </w:r>
    </w:p>
    <w:p w:rsidR="00B65812" w:rsidRPr="006E1895" w:rsidRDefault="007F08D7" w:rsidP="00B65812">
      <w:pPr>
        <w:pStyle w:val="2"/>
        <w:spacing w:before="276" w:after="92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E1895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>Медицинские учреждения</w:t>
      </w:r>
      <w:r w:rsidRPr="006E1895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</w:p>
    <w:p w:rsidR="00B65812" w:rsidRPr="009236CC" w:rsidRDefault="00B65812" w:rsidP="00A84BD4">
      <w:pPr>
        <w:pStyle w:val="2"/>
        <w:numPr>
          <w:ilvl w:val="0"/>
          <w:numId w:val="29"/>
        </w:numPr>
        <w:spacing w:before="0" w:after="0" w:line="240" w:lineRule="auto"/>
        <w:ind w:left="799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9236CC">
        <w:rPr>
          <w:rFonts w:ascii="Times New Roman" w:hAnsi="Times New Roman" w:cs="Times New Roman"/>
          <w:i/>
          <w:color w:val="auto"/>
          <w:sz w:val="24"/>
          <w:szCs w:val="24"/>
        </w:rPr>
        <w:t>Покровская больница</w:t>
      </w:r>
      <w:r w:rsidRPr="009236CC">
        <w:rPr>
          <w:rFonts w:ascii="Times New Roman" w:hAnsi="Times New Roman" w:cs="Times New Roman"/>
          <w:color w:val="auto"/>
          <w:sz w:val="24"/>
          <w:szCs w:val="24"/>
        </w:rPr>
        <w:t xml:space="preserve"> В блокаду больница вошла с 360 койками: 60 из них было отведено для раненых военнослужащих и 300 — для гражданского населения.</w:t>
      </w:r>
    </w:p>
    <w:p w:rsidR="007F08D7" w:rsidRPr="009236CC" w:rsidRDefault="007F08D7" w:rsidP="00A84BD4">
      <w:pPr>
        <w:pStyle w:val="a7"/>
        <w:numPr>
          <w:ilvl w:val="0"/>
          <w:numId w:val="29"/>
        </w:numPr>
        <w:spacing w:after="0" w:line="240" w:lineRule="auto"/>
        <w:ind w:left="799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7 госпиталей</w:t>
      </w:r>
      <w:r w:rsidRPr="009236CC">
        <w:rPr>
          <w:rFonts w:ascii="Times New Roman" w:hAnsi="Times New Roman" w:cs="Times New Roman"/>
          <w:bCs/>
        </w:rPr>
        <w:t xml:space="preserve"> на территории района</w:t>
      </w:r>
    </w:p>
    <w:p w:rsidR="007F08D7" w:rsidRPr="009236CC" w:rsidRDefault="007F08D7" w:rsidP="00A84BD4">
      <w:pPr>
        <w:pStyle w:val="a7"/>
        <w:numPr>
          <w:ilvl w:val="0"/>
          <w:numId w:val="29"/>
        </w:numPr>
        <w:spacing w:after="0" w:line="240" w:lineRule="auto"/>
        <w:ind w:left="799" w:hanging="357"/>
        <w:rPr>
          <w:rFonts w:ascii="Times New Roman" w:hAnsi="Times New Roman" w:cs="Times New Roman"/>
          <w:bCs/>
          <w:i/>
        </w:rPr>
      </w:pPr>
      <w:r w:rsidRPr="009236CC">
        <w:rPr>
          <w:rFonts w:ascii="Times New Roman" w:hAnsi="Times New Roman" w:cs="Times New Roman"/>
          <w:bCs/>
          <w:i/>
        </w:rPr>
        <w:t>Блокадные амбулатории и пункты питания</w:t>
      </w:r>
    </w:p>
    <w:p w:rsidR="007F08D7" w:rsidRDefault="007F08D7" w:rsidP="00A84BD4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i/>
        </w:rPr>
      </w:pPr>
      <w:r w:rsidRPr="009236CC">
        <w:rPr>
          <w:rFonts w:ascii="Times New Roman" w:hAnsi="Times New Roman" w:cs="Times New Roman"/>
          <w:bCs/>
          <w:i/>
        </w:rPr>
        <w:t>Станции переливания крови</w:t>
      </w:r>
    </w:p>
    <w:p w:rsidR="00A84BD4" w:rsidRPr="009236CC" w:rsidRDefault="00A84BD4" w:rsidP="00A84BD4">
      <w:pPr>
        <w:pStyle w:val="a7"/>
        <w:spacing w:after="0" w:line="240" w:lineRule="auto"/>
        <w:ind w:left="801"/>
        <w:rPr>
          <w:rFonts w:ascii="Times New Roman" w:hAnsi="Times New Roman" w:cs="Times New Roman"/>
          <w:bCs/>
          <w:i/>
        </w:rPr>
      </w:pPr>
    </w:p>
    <w:p w:rsidR="007F08D7" w:rsidRPr="009236CC" w:rsidRDefault="007F08D7" w:rsidP="007F08D7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Статистические данные</w:t>
      </w:r>
      <w:r w:rsidRPr="009236CC">
        <w:rPr>
          <w:rFonts w:ascii="Times New Roman" w:hAnsi="Times New Roman" w:cs="Times New Roman"/>
          <w:bCs/>
        </w:rPr>
        <w:t>:</w:t>
      </w:r>
    </w:p>
    <w:p w:rsidR="007F08D7" w:rsidRPr="009236CC" w:rsidRDefault="007F08D7" w:rsidP="00A84BD4">
      <w:pPr>
        <w:pStyle w:val="a7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lastRenderedPageBreak/>
        <w:t>Население района к началу блокады: ~150 000 человек</w:t>
      </w:r>
    </w:p>
    <w:p w:rsidR="007F08D7" w:rsidRPr="009236CC" w:rsidRDefault="007F08D7" w:rsidP="00A84BD4">
      <w:pPr>
        <w:pStyle w:val="a7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Население к январю 1944 года: ~45 000 человек</w:t>
      </w:r>
    </w:p>
    <w:p w:rsidR="007F08D7" w:rsidRPr="009236CC" w:rsidRDefault="007F08D7" w:rsidP="00A84BD4">
      <w:pPr>
        <w:pStyle w:val="a7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Разрушено и повреждено артобстрелами: 187 зданий</w:t>
      </w:r>
    </w:p>
    <w:p w:rsidR="00B65812" w:rsidRPr="00A84BD4" w:rsidRDefault="007F08D7" w:rsidP="00A84BD4">
      <w:pPr>
        <w:pStyle w:val="a7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</w:rPr>
        <w:t>Эва</w:t>
      </w:r>
      <w:r w:rsidR="00B65812" w:rsidRPr="009236CC">
        <w:rPr>
          <w:rFonts w:ascii="Times New Roman" w:hAnsi="Times New Roman" w:cs="Times New Roman"/>
          <w:bCs/>
        </w:rPr>
        <w:t>куировано по «Дороге жизни»</w:t>
      </w:r>
      <w:r w:rsidRPr="009236CC">
        <w:rPr>
          <w:rFonts w:ascii="Times New Roman" w:hAnsi="Times New Roman" w:cs="Times New Roman"/>
          <w:bCs/>
        </w:rPr>
        <w:t>: ~35 000 человек</w:t>
      </w:r>
    </w:p>
    <w:p w:rsidR="00A84BD4" w:rsidRPr="00F82818" w:rsidRDefault="00A84BD4" w:rsidP="00A84BD4">
      <w:pPr>
        <w:pStyle w:val="a7"/>
        <w:spacing w:after="0" w:line="240" w:lineRule="auto"/>
        <w:ind w:left="714"/>
        <w:rPr>
          <w:rFonts w:ascii="Times New Roman" w:hAnsi="Times New Roman" w:cs="Times New Roman"/>
          <w:b/>
          <w:bCs/>
        </w:rPr>
      </w:pPr>
    </w:p>
    <w:p w:rsidR="007F08D7" w:rsidRPr="009236CC" w:rsidRDefault="007F08D7" w:rsidP="00B65812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3.3. Герои и памятные места Васильевского острова</w:t>
      </w:r>
    </w:p>
    <w:p w:rsidR="007F08D7" w:rsidRPr="009236CC" w:rsidRDefault="007F08D7" w:rsidP="007F08D7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Герои-защитники</w:t>
      </w:r>
      <w:r w:rsidR="00B602EF" w:rsidRPr="009236CC">
        <w:rPr>
          <w:rFonts w:ascii="Times New Roman" w:hAnsi="Times New Roman" w:cs="Times New Roman"/>
          <w:bCs/>
          <w:u w:val="single"/>
        </w:rPr>
        <w:t xml:space="preserve"> (наиболее известные)</w:t>
      </w:r>
      <w:r w:rsidRPr="009236CC">
        <w:rPr>
          <w:rFonts w:ascii="Times New Roman" w:hAnsi="Times New Roman" w:cs="Times New Roman"/>
          <w:bCs/>
        </w:rPr>
        <w:t>:</w:t>
      </w:r>
    </w:p>
    <w:p w:rsidR="007F08D7" w:rsidRPr="002E16FA" w:rsidRDefault="007F08D7" w:rsidP="00357FB0">
      <w:pPr>
        <w:pStyle w:val="a7"/>
        <w:numPr>
          <w:ilvl w:val="0"/>
          <w:numId w:val="32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2E16FA">
        <w:rPr>
          <w:rFonts w:ascii="Times New Roman" w:hAnsi="Times New Roman" w:cs="Times New Roman"/>
          <w:bCs/>
          <w:i/>
          <w:iCs/>
        </w:rPr>
        <w:t xml:space="preserve">Алексей </w:t>
      </w:r>
      <w:proofErr w:type="spellStart"/>
      <w:r w:rsidRPr="002E16FA">
        <w:rPr>
          <w:rFonts w:ascii="Times New Roman" w:hAnsi="Times New Roman" w:cs="Times New Roman"/>
          <w:bCs/>
          <w:i/>
          <w:iCs/>
        </w:rPr>
        <w:t>Маресьев</w:t>
      </w:r>
      <w:proofErr w:type="spellEnd"/>
      <w:r w:rsidRPr="002E16FA">
        <w:rPr>
          <w:rFonts w:ascii="Times New Roman" w:hAnsi="Times New Roman" w:cs="Times New Roman"/>
          <w:bCs/>
        </w:rPr>
        <w:t> - легендарный летчик, проживал на 10-й линии</w:t>
      </w:r>
      <w:r w:rsidR="0062791D" w:rsidRPr="002E16FA">
        <w:rPr>
          <w:rFonts w:ascii="Times New Roman" w:hAnsi="Times New Roman" w:cs="Times New Roman"/>
          <w:bCs/>
        </w:rPr>
        <w:t xml:space="preserve"> ВО </w:t>
      </w:r>
      <w:r w:rsidRPr="002E16FA">
        <w:rPr>
          <w:rFonts w:ascii="Times New Roman" w:hAnsi="Times New Roman" w:cs="Times New Roman"/>
          <w:bCs/>
        </w:rPr>
        <w:t>до войны</w:t>
      </w:r>
    </w:p>
    <w:p w:rsidR="007F08D7" w:rsidRPr="002E16FA" w:rsidRDefault="007F08D7" w:rsidP="00357FB0">
      <w:pPr>
        <w:pStyle w:val="a7"/>
        <w:numPr>
          <w:ilvl w:val="0"/>
          <w:numId w:val="32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2E16FA">
        <w:rPr>
          <w:rFonts w:ascii="Times New Roman" w:hAnsi="Times New Roman" w:cs="Times New Roman"/>
          <w:bCs/>
          <w:i/>
          <w:iCs/>
        </w:rPr>
        <w:t xml:space="preserve">Зинаида </w:t>
      </w:r>
      <w:proofErr w:type="spellStart"/>
      <w:r w:rsidRPr="002E16FA">
        <w:rPr>
          <w:rFonts w:ascii="Times New Roman" w:hAnsi="Times New Roman" w:cs="Times New Roman"/>
          <w:bCs/>
          <w:i/>
          <w:iCs/>
        </w:rPr>
        <w:t>Туснолобова</w:t>
      </w:r>
      <w:proofErr w:type="spellEnd"/>
      <w:r w:rsidRPr="002E16FA">
        <w:rPr>
          <w:rFonts w:ascii="Times New Roman" w:hAnsi="Times New Roman" w:cs="Times New Roman"/>
          <w:bCs/>
          <w:i/>
          <w:iCs/>
        </w:rPr>
        <w:t>-Марченко</w:t>
      </w:r>
      <w:r w:rsidRPr="002E16FA">
        <w:rPr>
          <w:rFonts w:ascii="Times New Roman" w:hAnsi="Times New Roman" w:cs="Times New Roman"/>
          <w:bCs/>
        </w:rPr>
        <w:t> - санинструктор, спасшая 128 бойцов</w:t>
      </w:r>
    </w:p>
    <w:p w:rsidR="007F08D7" w:rsidRPr="002E16FA" w:rsidRDefault="007F08D7" w:rsidP="00357FB0">
      <w:pPr>
        <w:pStyle w:val="a7"/>
        <w:numPr>
          <w:ilvl w:val="0"/>
          <w:numId w:val="32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2E16FA">
        <w:rPr>
          <w:rFonts w:ascii="Times New Roman" w:hAnsi="Times New Roman" w:cs="Times New Roman"/>
          <w:bCs/>
          <w:i/>
          <w:iCs/>
        </w:rPr>
        <w:t>Василий Акимов</w:t>
      </w:r>
      <w:r w:rsidRPr="002E16FA">
        <w:rPr>
          <w:rFonts w:ascii="Times New Roman" w:hAnsi="Times New Roman" w:cs="Times New Roman"/>
          <w:bCs/>
        </w:rPr>
        <w:t> - командир партизанского отряда, выпускник школы №27</w:t>
      </w:r>
    </w:p>
    <w:p w:rsidR="00B602EF" w:rsidRPr="002E16FA" w:rsidRDefault="00F31A05" w:rsidP="00357FB0">
      <w:pPr>
        <w:pStyle w:val="a7"/>
        <w:numPr>
          <w:ilvl w:val="0"/>
          <w:numId w:val="32"/>
        </w:numPr>
        <w:spacing w:after="0" w:line="240" w:lineRule="auto"/>
        <w:ind w:left="714" w:hanging="357"/>
        <w:rPr>
          <w:rFonts w:ascii="Times New Roman" w:hAnsi="Times New Roman" w:cs="Times New Roman"/>
          <w:b/>
          <w:bCs/>
        </w:rPr>
      </w:pPr>
      <w:r w:rsidRPr="002E16FA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Михаил Харченко</w:t>
      </w:r>
      <w:r w:rsidRPr="002E16FA">
        <w:rPr>
          <w:rFonts w:ascii="Times New Roman" w:hAnsi="Times New Roman" w:cs="Times New Roman"/>
          <w:shd w:val="clear" w:color="auto" w:fill="FFFFFF"/>
        </w:rPr>
        <w:t> — пулемётчик 2-й Ленинградской партизанской бригады, командир отряда, участник доставки в блокадный Ленинград продовольственного обоза из-за линии фронта</w:t>
      </w:r>
      <w:r w:rsidR="00B602EF" w:rsidRPr="002E16FA">
        <w:rPr>
          <w:rFonts w:ascii="Times New Roman" w:hAnsi="Times New Roman" w:cs="Times New Roman"/>
          <w:shd w:val="clear" w:color="auto" w:fill="FFFFFF"/>
        </w:rPr>
        <w:t>.</w:t>
      </w:r>
      <w:r w:rsidRPr="002E16FA">
        <w:rPr>
          <w:rFonts w:ascii="Times New Roman" w:hAnsi="Times New Roman" w:cs="Times New Roman"/>
          <w:shd w:val="clear" w:color="auto" w:fill="FFFFFF"/>
        </w:rPr>
        <w:t xml:space="preserve"> </w:t>
      </w:r>
      <w:r w:rsidRPr="002E16FA">
        <w:rPr>
          <w:rStyle w:val="af0"/>
          <w:rFonts w:ascii="Times New Roman" w:hAnsi="Times New Roman" w:cs="Times New Roman"/>
          <w:b w:val="0"/>
          <w:shd w:val="clear" w:color="auto" w:fill="FFFFFF"/>
        </w:rPr>
        <w:t>Родился на Васильевском острове</w:t>
      </w:r>
      <w:r w:rsidRPr="002E16FA">
        <w:rPr>
          <w:rFonts w:ascii="Times New Roman" w:hAnsi="Times New Roman" w:cs="Times New Roman"/>
          <w:b/>
          <w:shd w:val="clear" w:color="auto" w:fill="FFFFFF"/>
        </w:rPr>
        <w:t xml:space="preserve">. </w:t>
      </w:r>
    </w:p>
    <w:p w:rsidR="007F08D7" w:rsidRPr="009236CC" w:rsidRDefault="007F08D7" w:rsidP="00B602EF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Памятные места</w:t>
      </w:r>
      <w:r w:rsidRPr="009236CC">
        <w:rPr>
          <w:rFonts w:ascii="Times New Roman" w:hAnsi="Times New Roman" w:cs="Times New Roman"/>
          <w:bCs/>
        </w:rPr>
        <w:t>:</w:t>
      </w:r>
    </w:p>
    <w:p w:rsidR="007F08D7" w:rsidRPr="009236CC" w:rsidRDefault="00B602EF" w:rsidP="00357FB0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Памятник «</w:t>
      </w:r>
      <w:r w:rsidR="007F08D7" w:rsidRPr="009236CC">
        <w:rPr>
          <w:rFonts w:ascii="Times New Roman" w:hAnsi="Times New Roman" w:cs="Times New Roman"/>
          <w:bCs/>
          <w:i/>
          <w:iCs/>
        </w:rPr>
        <w:t>Блокадная прорубь</w:t>
      </w:r>
      <w:r w:rsidRPr="009236CC">
        <w:rPr>
          <w:rFonts w:ascii="Times New Roman" w:hAnsi="Times New Roman" w:cs="Times New Roman"/>
          <w:bCs/>
          <w:i/>
          <w:iCs/>
        </w:rPr>
        <w:t>»</w:t>
      </w:r>
      <w:r w:rsidR="007F08D7" w:rsidRPr="009236CC">
        <w:rPr>
          <w:rFonts w:ascii="Times New Roman" w:hAnsi="Times New Roman" w:cs="Times New Roman"/>
          <w:bCs/>
        </w:rPr>
        <w:t> - набережная Лейтенанта Шмидта</w:t>
      </w:r>
    </w:p>
    <w:p w:rsidR="007F08D7" w:rsidRPr="009236CC" w:rsidRDefault="007F08D7" w:rsidP="00357FB0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Мемориальная доска на доме Тани Савичевой</w:t>
      </w:r>
      <w:r w:rsidRPr="009236CC">
        <w:rPr>
          <w:rFonts w:ascii="Times New Roman" w:hAnsi="Times New Roman" w:cs="Times New Roman"/>
          <w:bCs/>
        </w:rPr>
        <w:t> - 2-я линия, д.13</w:t>
      </w:r>
    </w:p>
    <w:p w:rsidR="007F08D7" w:rsidRPr="009236CC" w:rsidRDefault="007F08D7" w:rsidP="00357FB0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Памятник защитникам Ленинградского неба</w:t>
      </w:r>
      <w:r w:rsidRPr="009236CC">
        <w:rPr>
          <w:rFonts w:ascii="Times New Roman" w:hAnsi="Times New Roman" w:cs="Times New Roman"/>
          <w:bCs/>
        </w:rPr>
        <w:t> - сквер на Малом проспекте</w:t>
      </w:r>
    </w:p>
    <w:p w:rsidR="00B602EF" w:rsidRPr="009236CC" w:rsidRDefault="00B602EF" w:rsidP="00357FB0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Мемориал «Детям, погибшим при артобстреле»</w:t>
      </w:r>
      <w:r w:rsidR="00630631" w:rsidRPr="009236CC">
        <w:rPr>
          <w:rFonts w:ascii="Times New Roman" w:hAnsi="Times New Roman" w:cs="Times New Roman"/>
          <w:bCs/>
          <w:i/>
          <w:iCs/>
        </w:rPr>
        <w:t xml:space="preserve"> </w:t>
      </w:r>
      <w:r w:rsidR="00630631" w:rsidRPr="009236CC">
        <w:rPr>
          <w:rFonts w:ascii="Times New Roman" w:hAnsi="Times New Roman" w:cs="Times New Roman"/>
          <w:bCs/>
          <w:iCs/>
        </w:rPr>
        <w:t>9 мая 1942 г</w:t>
      </w:r>
    </w:p>
    <w:p w:rsidR="00630631" w:rsidRPr="009236CC" w:rsidRDefault="00630631" w:rsidP="00357FB0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bCs/>
          <w:i/>
        </w:rPr>
      </w:pPr>
      <w:r w:rsidRPr="009236CC">
        <w:rPr>
          <w:rFonts w:ascii="Times New Roman" w:hAnsi="Times New Roman" w:cs="Times New Roman"/>
          <w:bCs/>
          <w:i/>
          <w:iCs/>
        </w:rPr>
        <w:t>Мемориальный комплекс горнякам-партизанам</w:t>
      </w:r>
    </w:p>
    <w:p w:rsidR="00B602EF" w:rsidRPr="005A2786" w:rsidRDefault="00B602EF" w:rsidP="00357FB0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5A2786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Памятник «Подвигу пожарных Ленинграда 1941–1945 гг.»</w:t>
      </w:r>
      <w:r w:rsidRPr="005A2786">
        <w:rPr>
          <w:rFonts w:ascii="Times New Roman" w:hAnsi="Times New Roman" w:cs="Times New Roman"/>
          <w:shd w:val="clear" w:color="auto" w:fill="FFFFFF"/>
        </w:rPr>
        <w:t> </w:t>
      </w:r>
      <w:proofErr w:type="gramStart"/>
      <w:r w:rsidRPr="005A2786">
        <w:rPr>
          <w:rFonts w:ascii="Times New Roman" w:hAnsi="Times New Roman" w:cs="Times New Roman"/>
          <w:shd w:val="clear" w:color="auto" w:fill="FFFFFF"/>
        </w:rPr>
        <w:t xml:space="preserve">— </w:t>
      </w:r>
      <w:r w:rsidR="00630631" w:rsidRPr="005A2786">
        <w:rPr>
          <w:rFonts w:ascii="Times New Roman" w:hAnsi="Times New Roman" w:cs="Times New Roman"/>
          <w:shd w:val="clear" w:color="auto" w:fill="FFFFFF"/>
        </w:rPr>
        <w:t xml:space="preserve"> у</w:t>
      </w:r>
      <w:r w:rsidRPr="005A2786">
        <w:rPr>
          <w:rFonts w:ascii="Times New Roman" w:hAnsi="Times New Roman" w:cs="Times New Roman"/>
          <w:shd w:val="clear" w:color="auto" w:fill="FFFFFF"/>
        </w:rPr>
        <w:t>становлен</w:t>
      </w:r>
      <w:proofErr w:type="gramEnd"/>
      <w:r w:rsidRPr="005A2786">
        <w:rPr>
          <w:rFonts w:ascii="Times New Roman" w:hAnsi="Times New Roman" w:cs="Times New Roman"/>
          <w:shd w:val="clear" w:color="auto" w:fill="FFFFFF"/>
        </w:rPr>
        <w:t xml:space="preserve"> возле одной из пожарных частей №9 на Большом проспекте, на углу с 21-й линией В.О.. Посвящён скульптуре брандмейстерам, погибшим во время Великой Отечественной войны в Ленинграде во время тушения пожаров, вызванных бомбёжками и артиллерийскими обстрелами</w:t>
      </w:r>
    </w:p>
    <w:p w:rsidR="00B602EF" w:rsidRPr="005A2786" w:rsidRDefault="00B602EF" w:rsidP="00357FB0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5A2786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Памятник крейсеру «Киров»</w:t>
      </w:r>
      <w:r w:rsidRPr="005A2786">
        <w:rPr>
          <w:rFonts w:ascii="Times New Roman" w:hAnsi="Times New Roman" w:cs="Times New Roman"/>
          <w:shd w:val="clear" w:color="auto" w:fill="FFFFFF"/>
        </w:rPr>
        <w:t xml:space="preserve"> — установлен в память о подвиге Краснознамённого крейсера «Киров» и его экипажа в годы Великой Отечественной войны и блокады Ленинграда. Находится по адресу: площадь </w:t>
      </w:r>
      <w:proofErr w:type="spellStart"/>
      <w:r w:rsidRPr="005A2786">
        <w:rPr>
          <w:rFonts w:ascii="Times New Roman" w:hAnsi="Times New Roman" w:cs="Times New Roman"/>
          <w:shd w:val="clear" w:color="auto" w:fill="FFFFFF"/>
        </w:rPr>
        <w:t>Балтфлота</w:t>
      </w:r>
      <w:proofErr w:type="spellEnd"/>
    </w:p>
    <w:p w:rsidR="00B602EF" w:rsidRPr="005A2786" w:rsidRDefault="00B602EF" w:rsidP="00357FB0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5A2786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Мемориальная доска памяти погибших сотрудников ТЭЦ</w:t>
      </w:r>
      <w:r w:rsidRPr="005A2786">
        <w:rPr>
          <w:rFonts w:ascii="Times New Roman" w:hAnsi="Times New Roman" w:cs="Times New Roman"/>
          <w:shd w:val="clear" w:color="auto" w:fill="FFFFFF"/>
        </w:rPr>
        <w:t> — Кожевенная линия, 33. Гласит: «Здесь 9 сентября 1941 от фашисткой бомбы погибли на боевом посту работники электростанции». </w:t>
      </w:r>
    </w:p>
    <w:p w:rsidR="00630631" w:rsidRPr="005A2786" w:rsidRDefault="00B602EF" w:rsidP="00357FB0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5A2786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Мемориальные доски памяти сотрудников Всероссийского научного-исследовательского геологического института (ВСЕГЕИ)</w:t>
      </w:r>
      <w:r w:rsidRPr="005A2786">
        <w:rPr>
          <w:rFonts w:ascii="Times New Roman" w:hAnsi="Times New Roman" w:cs="Times New Roman"/>
          <w:shd w:val="clear" w:color="auto" w:fill="FFFFFF"/>
        </w:rPr>
        <w:t> — Средний проспект В.О., д. 74, в здании института, первый этаж, перед главной лестницей. На досках увековечено 29 имён сотрудников института, погибших на фронтах Великой Отечественной войны 1941–1945. </w:t>
      </w:r>
    </w:p>
    <w:p w:rsidR="00630631" w:rsidRPr="005F4F5C" w:rsidRDefault="00630631" w:rsidP="00357FB0">
      <w:pPr>
        <w:numPr>
          <w:ilvl w:val="0"/>
          <w:numId w:val="5"/>
        </w:numPr>
        <w:spacing w:after="0" w:line="240" w:lineRule="auto"/>
        <w:ind w:left="714" w:hanging="357"/>
        <w:rPr>
          <w:rStyle w:val="af0"/>
          <w:rFonts w:ascii="Times New Roman" w:hAnsi="Times New Roman" w:cs="Times New Roman"/>
          <w:b w:val="0"/>
        </w:rPr>
      </w:pPr>
      <w:r w:rsidRPr="005F4F5C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Памятник Балтийским Юнгам</w:t>
      </w:r>
    </w:p>
    <w:p w:rsidR="00630631" w:rsidRPr="005F4F5C" w:rsidRDefault="00630631" w:rsidP="00357FB0">
      <w:pPr>
        <w:numPr>
          <w:ilvl w:val="0"/>
          <w:numId w:val="5"/>
        </w:numPr>
        <w:spacing w:after="0" w:line="240" w:lineRule="auto"/>
        <w:ind w:left="714" w:hanging="357"/>
        <w:rPr>
          <w:rStyle w:val="af0"/>
          <w:rFonts w:ascii="Times New Roman" w:hAnsi="Times New Roman" w:cs="Times New Roman"/>
          <w:b w:val="0"/>
        </w:rPr>
      </w:pPr>
      <w:r w:rsidRPr="005F4F5C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Стелла «Подвигу Балтийцев»</w:t>
      </w:r>
    </w:p>
    <w:p w:rsidR="00630631" w:rsidRPr="005F4F5C" w:rsidRDefault="00630631" w:rsidP="00357FB0">
      <w:pPr>
        <w:numPr>
          <w:ilvl w:val="0"/>
          <w:numId w:val="5"/>
        </w:numPr>
        <w:spacing w:after="0" w:line="240" w:lineRule="auto"/>
        <w:ind w:left="714" w:hanging="357"/>
        <w:rPr>
          <w:rStyle w:val="af0"/>
          <w:rFonts w:ascii="Times New Roman" w:hAnsi="Times New Roman" w:cs="Times New Roman"/>
          <w:b w:val="0"/>
        </w:rPr>
      </w:pPr>
      <w:r w:rsidRPr="005F4F5C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Монумент-памятник торпедный катер «Комсомолец»</w:t>
      </w:r>
    </w:p>
    <w:p w:rsidR="00630631" w:rsidRPr="005F4F5C" w:rsidRDefault="00630631" w:rsidP="00357FB0">
      <w:pPr>
        <w:numPr>
          <w:ilvl w:val="0"/>
          <w:numId w:val="5"/>
        </w:numPr>
        <w:spacing w:after="0" w:line="240" w:lineRule="auto"/>
        <w:ind w:left="714" w:hanging="357"/>
        <w:rPr>
          <w:rStyle w:val="af0"/>
          <w:rFonts w:ascii="Times New Roman" w:hAnsi="Times New Roman" w:cs="Times New Roman"/>
          <w:b w:val="0"/>
        </w:rPr>
      </w:pPr>
      <w:r w:rsidRPr="005F4F5C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Подводная лодка Д2 «Народоволец»</w:t>
      </w:r>
    </w:p>
    <w:p w:rsidR="00630631" w:rsidRPr="005F4F5C" w:rsidRDefault="00630631" w:rsidP="00357FB0">
      <w:pPr>
        <w:numPr>
          <w:ilvl w:val="0"/>
          <w:numId w:val="5"/>
        </w:numPr>
        <w:spacing w:after="0" w:line="240" w:lineRule="auto"/>
        <w:ind w:left="714" w:hanging="357"/>
        <w:rPr>
          <w:rStyle w:val="af0"/>
          <w:rFonts w:ascii="Times New Roman" w:hAnsi="Times New Roman" w:cs="Times New Roman"/>
          <w:b w:val="0"/>
        </w:rPr>
      </w:pPr>
      <w:r w:rsidRPr="005F4F5C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Обелиск «</w:t>
      </w:r>
      <w:proofErr w:type="spellStart"/>
      <w:r w:rsidRPr="005F4F5C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Фрунзенцам</w:t>
      </w:r>
      <w:proofErr w:type="spellEnd"/>
      <w:r w:rsidRPr="005F4F5C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, геройски павшим в боях за освобождение и независимость нашей Родины»</w:t>
      </w:r>
    </w:p>
    <w:p w:rsidR="00906124" w:rsidRPr="005F4F5C" w:rsidRDefault="00630631" w:rsidP="00357FB0">
      <w:pPr>
        <w:numPr>
          <w:ilvl w:val="0"/>
          <w:numId w:val="5"/>
        </w:numPr>
        <w:spacing w:after="0" w:line="240" w:lineRule="auto"/>
        <w:ind w:left="714" w:hanging="357"/>
        <w:rPr>
          <w:rStyle w:val="af0"/>
          <w:rFonts w:ascii="Times New Roman" w:hAnsi="Times New Roman" w:cs="Times New Roman"/>
          <w:b w:val="0"/>
        </w:rPr>
      </w:pPr>
      <w:r w:rsidRPr="005F4F5C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Центральный обелиск</w:t>
      </w:r>
      <w:r w:rsidR="00906124" w:rsidRPr="005F4F5C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 xml:space="preserve"> «Вечная память героическим защитникам города Ленина, отдавшим свою жизнь за честь, свободу и независимость»</w:t>
      </w:r>
    </w:p>
    <w:p w:rsidR="00906124" w:rsidRPr="005F4F5C" w:rsidRDefault="00906124" w:rsidP="00357FB0">
      <w:pPr>
        <w:numPr>
          <w:ilvl w:val="0"/>
          <w:numId w:val="5"/>
        </w:numPr>
        <w:spacing w:after="0" w:line="240" w:lineRule="auto"/>
        <w:ind w:left="714" w:hanging="357"/>
        <w:rPr>
          <w:rStyle w:val="af0"/>
          <w:rFonts w:ascii="Times New Roman" w:hAnsi="Times New Roman" w:cs="Times New Roman"/>
          <w:b w:val="0"/>
        </w:rPr>
      </w:pPr>
      <w:r w:rsidRPr="005F4F5C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Памятный знак Подводникам «Морякам КУОПП им.С.М. Кирова, павшим в боях за Родину в годы Великой Отечественной войны 1941-1945гг»</w:t>
      </w:r>
    </w:p>
    <w:p w:rsidR="00630631" w:rsidRPr="005F4F5C" w:rsidRDefault="00906124" w:rsidP="00357FB0">
      <w:pPr>
        <w:numPr>
          <w:ilvl w:val="0"/>
          <w:numId w:val="5"/>
        </w:numPr>
        <w:spacing w:after="0" w:line="240" w:lineRule="auto"/>
        <w:ind w:left="714" w:hanging="357"/>
        <w:rPr>
          <w:rStyle w:val="af0"/>
          <w:rFonts w:ascii="Times New Roman" w:hAnsi="Times New Roman" w:cs="Times New Roman"/>
          <w:b w:val="0"/>
        </w:rPr>
      </w:pPr>
      <w:r w:rsidRPr="005F4F5C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 xml:space="preserve">Памятный знак «Слава минёрам Флота России. Якорная мина» </w:t>
      </w:r>
    </w:p>
    <w:p w:rsidR="00630631" w:rsidRPr="005F4F5C" w:rsidRDefault="00630631" w:rsidP="00357FB0">
      <w:pPr>
        <w:numPr>
          <w:ilvl w:val="0"/>
          <w:numId w:val="5"/>
        </w:numPr>
        <w:spacing w:after="0" w:line="240" w:lineRule="auto"/>
        <w:ind w:left="714" w:hanging="357"/>
        <w:rPr>
          <w:rStyle w:val="af0"/>
          <w:rFonts w:ascii="Times New Roman" w:hAnsi="Times New Roman" w:cs="Times New Roman"/>
          <w:b w:val="0"/>
        </w:rPr>
      </w:pPr>
      <w:r w:rsidRPr="005F4F5C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Памятник «Никто не забыт и ничто не забыто»</w:t>
      </w:r>
    </w:p>
    <w:p w:rsidR="00B602EF" w:rsidRPr="005F4F5C" w:rsidRDefault="00630631" w:rsidP="00357FB0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5F4F5C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Памятник студентам, преподавателям, сотрудникам Ленинградского университета</w:t>
      </w:r>
      <w:r w:rsidRPr="005F4F5C">
        <w:rPr>
          <w:rFonts w:ascii="Times New Roman" w:hAnsi="Times New Roman" w:cs="Times New Roman"/>
          <w:bCs/>
        </w:rPr>
        <w:t xml:space="preserve"> </w:t>
      </w:r>
    </w:p>
    <w:p w:rsidR="007F08D7" w:rsidRPr="005F4F5C" w:rsidRDefault="007F08D7" w:rsidP="00357FB0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5F4F5C">
        <w:rPr>
          <w:rFonts w:ascii="Times New Roman" w:hAnsi="Times New Roman" w:cs="Times New Roman"/>
          <w:bCs/>
          <w:i/>
          <w:iCs/>
        </w:rPr>
        <w:lastRenderedPageBreak/>
        <w:t>Блокадный храм</w:t>
      </w:r>
      <w:r w:rsidRPr="005F4F5C">
        <w:rPr>
          <w:rFonts w:ascii="Times New Roman" w:hAnsi="Times New Roman" w:cs="Times New Roman"/>
          <w:bCs/>
        </w:rPr>
        <w:t> - церковь Св. Екатерины на Кадетской линии</w:t>
      </w:r>
    </w:p>
    <w:p w:rsidR="00B602EF" w:rsidRPr="005F4F5C" w:rsidRDefault="00B602EF" w:rsidP="00357FB0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5F4F5C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Мемориальный комплекс братских захоронений на кладбище «Остров Декабристов»</w:t>
      </w:r>
      <w:r w:rsidRPr="005F4F5C">
        <w:rPr>
          <w:rFonts w:ascii="Times New Roman" w:hAnsi="Times New Roman" w:cs="Times New Roman"/>
          <w:shd w:val="clear" w:color="auto" w:fill="FFFFFF"/>
        </w:rPr>
        <w:t> — на кладбище индивидуальные и 60 братских могил жителей, умерших от голода в блокаду, а также воинов, погибших на фронте и умерших в госпиталях</w:t>
      </w:r>
      <w:r w:rsidRPr="005F4F5C">
        <w:rPr>
          <w:rFonts w:ascii="Arial" w:hAnsi="Arial" w:cs="Arial"/>
          <w:shd w:val="clear" w:color="auto" w:fill="FFFFFF"/>
        </w:rPr>
        <w:t>.</w:t>
      </w:r>
    </w:p>
    <w:p w:rsidR="00906124" w:rsidRPr="005F4F5C" w:rsidRDefault="00906124" w:rsidP="00357FB0">
      <w:pPr>
        <w:numPr>
          <w:ilvl w:val="0"/>
          <w:numId w:val="5"/>
        </w:numPr>
        <w:spacing w:after="0" w:line="240" w:lineRule="auto"/>
        <w:ind w:left="714" w:hanging="357"/>
        <w:rPr>
          <w:rStyle w:val="af0"/>
          <w:rFonts w:ascii="Times New Roman" w:hAnsi="Times New Roman" w:cs="Times New Roman"/>
          <w:b w:val="0"/>
        </w:rPr>
      </w:pPr>
      <w:r w:rsidRPr="005F4F5C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Мемориальный комплекс братских захоронений на Смоленском Православном кладбище</w:t>
      </w:r>
    </w:p>
    <w:p w:rsidR="00906124" w:rsidRPr="005F4F5C" w:rsidRDefault="00906124" w:rsidP="00357FB0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5F4F5C">
        <w:rPr>
          <w:rStyle w:val="af0"/>
          <w:rFonts w:ascii="Times New Roman" w:hAnsi="Times New Roman" w:cs="Times New Roman"/>
          <w:b w:val="0"/>
          <w:i/>
          <w:shd w:val="clear" w:color="auto" w:fill="FFFFFF"/>
        </w:rPr>
        <w:t>Мемориальный комплекс братских захоронений на Смоленском Лютеранском кладбище</w:t>
      </w:r>
    </w:p>
    <w:p w:rsidR="007F08D7" w:rsidRPr="009236CC" w:rsidRDefault="007F08D7" w:rsidP="007F08D7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Маршруты памяти</w:t>
      </w:r>
      <w:r w:rsidRPr="009236CC">
        <w:rPr>
          <w:rFonts w:ascii="Times New Roman" w:hAnsi="Times New Roman" w:cs="Times New Roman"/>
          <w:bCs/>
        </w:rPr>
        <w:t>:</w:t>
      </w:r>
    </w:p>
    <w:p w:rsidR="007F08D7" w:rsidRPr="009236CC" w:rsidRDefault="00906124" w:rsidP="00EA5C4E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«Блокадный Васильевский остров»</w:t>
      </w:r>
      <w:r w:rsidR="007F08D7" w:rsidRPr="009236CC">
        <w:rPr>
          <w:rFonts w:ascii="Times New Roman" w:hAnsi="Times New Roman" w:cs="Times New Roman"/>
          <w:bCs/>
        </w:rPr>
        <w:t xml:space="preserve"> - пешеходный маршрут по знаковым местам</w:t>
      </w:r>
    </w:p>
    <w:p w:rsidR="007F08D7" w:rsidRPr="009236CC" w:rsidRDefault="00906124" w:rsidP="00EA5C4E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«Улицы героев»</w:t>
      </w:r>
      <w:r w:rsidR="007F08D7" w:rsidRPr="009236CC">
        <w:rPr>
          <w:rFonts w:ascii="Times New Roman" w:hAnsi="Times New Roman" w:cs="Times New Roman"/>
          <w:bCs/>
        </w:rPr>
        <w:t xml:space="preserve"> - экскурсия по улицам, названным в честь защитников Ленинграда</w:t>
      </w:r>
    </w:p>
    <w:p w:rsidR="007F08D7" w:rsidRDefault="00906124" w:rsidP="00EA5C4E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«Память в камне»</w:t>
      </w:r>
      <w:r w:rsidR="007F08D7" w:rsidRPr="009236CC">
        <w:rPr>
          <w:rFonts w:ascii="Times New Roman" w:hAnsi="Times New Roman" w:cs="Times New Roman"/>
          <w:bCs/>
        </w:rPr>
        <w:t xml:space="preserve"> - осмотр мемориальных досок и памятников</w:t>
      </w:r>
    </w:p>
    <w:p w:rsidR="00EA5C4E" w:rsidRPr="009236CC" w:rsidRDefault="00EA5C4E" w:rsidP="00EA5C4E">
      <w:pPr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FB231C" w:rsidRPr="00FB231C" w:rsidRDefault="007F08D7" w:rsidP="00FB231C">
      <w:p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/>
          <w:bCs/>
          <w:i/>
          <w:iCs/>
        </w:rPr>
        <w:t>Рекомендация по оформлению:</w:t>
      </w:r>
      <w:r w:rsidR="005A278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236CC">
        <w:rPr>
          <w:rFonts w:ascii="Times New Roman" w:hAnsi="Times New Roman" w:cs="Times New Roman"/>
          <w:bCs/>
        </w:rPr>
        <w:t>Для раздела о блокаде рекомендуется использовать цветовую гамму с преобладанием серых и голубых тонов, символизирующих блокадную зиму. Обязательный элемент - инсталляция с 125-граммовым пайком хлеба и блокадной карточкой.</w:t>
      </w:r>
    </w:p>
    <w:p w:rsidR="00906124" w:rsidRPr="009236CC" w:rsidRDefault="00765883" w:rsidP="004D34C5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РАЗДЕЛ 4. СПЕЦИАЛЬНАЯ ВОЕННАЯ ОПЕРАЦИЯ: СОВРЕМЕН</w:t>
      </w:r>
      <w:r w:rsidR="004D34C5">
        <w:rPr>
          <w:rFonts w:ascii="Times New Roman" w:hAnsi="Times New Roman" w:cs="Times New Roman"/>
          <w:b/>
          <w:bCs/>
        </w:rPr>
        <w:t>НОСТЬ И ПРЕЕМСТВЕННОСТЬ ПОДВИГА</w:t>
      </w:r>
    </w:p>
    <w:p w:rsidR="00765883" w:rsidRPr="009236CC" w:rsidRDefault="00765883" w:rsidP="00906124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4.1. Хронология ключевых событий СВО</w:t>
      </w:r>
    </w:p>
    <w:p w:rsidR="00765883" w:rsidRPr="009236CC" w:rsidRDefault="00765883" w:rsidP="00765883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/>
          <w:bCs/>
        </w:rPr>
        <w:t>Обоснование и правовые основы проведения СВО</w:t>
      </w:r>
      <w:r w:rsidR="00906124" w:rsidRPr="009236CC">
        <w:rPr>
          <w:rFonts w:ascii="Times New Roman" w:hAnsi="Times New Roman" w:cs="Times New Roman"/>
          <w:b/>
          <w:bCs/>
        </w:rPr>
        <w:t xml:space="preserve">. </w:t>
      </w:r>
      <w:r w:rsidRPr="009236CC">
        <w:rPr>
          <w:rFonts w:ascii="Times New Roman" w:hAnsi="Times New Roman" w:cs="Times New Roman"/>
          <w:bCs/>
        </w:rPr>
        <w:t>Специальная военная операция (СВО) является законным ответом на системные угрозы национальной безопасности России, связанные с расширением НАТО на восток, целенаправленным уничтожением русского мира и культуры на территории Украины, а также геноцидом русскоязычного населения Донбасса. Правовой основой проведения операции послужили:</w:t>
      </w:r>
    </w:p>
    <w:p w:rsidR="00765883" w:rsidRPr="009236CC" w:rsidRDefault="00765883" w:rsidP="00BD1937">
      <w:pPr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Устав Организации Объединенных Наций (статья 51 о праве на самооборону)</w:t>
      </w:r>
    </w:p>
    <w:p w:rsidR="00765883" w:rsidRPr="009236CC" w:rsidRDefault="00765883" w:rsidP="00BD1937">
      <w:pPr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Федеральный конституционный закон от 17.12.1997 № 2-ФКЗ "О Правительстве Российской Федерации"</w:t>
      </w:r>
    </w:p>
    <w:p w:rsidR="00765883" w:rsidRPr="009236CC" w:rsidRDefault="00765883" w:rsidP="00BD1937">
      <w:pPr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Федеральный закон от 31.05.1996 № 61-ФЗ "Об обороне"</w:t>
      </w:r>
    </w:p>
    <w:p w:rsidR="00906124" w:rsidRPr="00FB231C" w:rsidRDefault="00765883" w:rsidP="00FB231C">
      <w:pPr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Договоры о дружбе и взаимопомощи с Донецкой и Луганской Народными Республиками</w:t>
      </w:r>
    </w:p>
    <w:p w:rsidR="00765883" w:rsidRPr="009236CC" w:rsidRDefault="00765883" w:rsidP="00906124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Этап I: Начальный период (февраль-апрель 2022 года)</w:t>
      </w:r>
    </w:p>
    <w:p w:rsidR="00765883" w:rsidRPr="009236CC" w:rsidRDefault="00765883" w:rsidP="00906124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  <w:i/>
          <w:iCs/>
        </w:rPr>
        <w:t>Таблица 4.1. Основные операции начального периода</w:t>
      </w:r>
    </w:p>
    <w:tbl>
      <w:tblPr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2260"/>
        <w:gridCol w:w="2619"/>
        <w:gridCol w:w="2780"/>
      </w:tblGrid>
      <w:tr w:rsidR="00765883" w:rsidRPr="009236CC" w:rsidTr="00EA79CE">
        <w:trPr>
          <w:trHeight w:val="349"/>
          <w:tblHeader/>
        </w:trPr>
        <w:tc>
          <w:tcPr>
            <w:tcW w:w="19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65883" w:rsidRPr="00FB231C" w:rsidRDefault="00765883" w:rsidP="00FB2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231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FB231C" w:rsidRDefault="00765883" w:rsidP="00FB2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231C">
              <w:rPr>
                <w:rFonts w:ascii="Times New Roman" w:hAnsi="Times New Roman" w:cs="Times New Roman"/>
                <w:b/>
                <w:bCs/>
              </w:rPr>
              <w:t>Событие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FB231C" w:rsidRDefault="00765883" w:rsidP="00FB2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231C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FB231C" w:rsidRDefault="00765883" w:rsidP="00FB2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231C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</w:tr>
      <w:tr w:rsidR="00765883" w:rsidRPr="009236CC" w:rsidTr="00EA79CE">
        <w:tc>
          <w:tcPr>
            <w:tcW w:w="19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24.02.2022</w:t>
            </w:r>
          </w:p>
        </w:tc>
        <w:tc>
          <w:tcPr>
            <w:tcW w:w="2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tabs>
                <w:tab w:val="left" w:pos="1603"/>
              </w:tabs>
              <w:spacing w:after="0" w:line="240" w:lineRule="auto"/>
              <w:ind w:left="-240" w:right="-248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Объявление о начале СВО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232" w:right="-226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Начало наступления по всем направлениям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254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Срыв планов ВСУ по нападению на Донбасс</w:t>
            </w:r>
          </w:p>
        </w:tc>
      </w:tr>
      <w:tr w:rsidR="00765883" w:rsidRPr="009236CC" w:rsidTr="00EA79CE">
        <w:tc>
          <w:tcPr>
            <w:tcW w:w="19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lastRenderedPageBreak/>
              <w:t>25.02-02.03.2022</w:t>
            </w:r>
          </w:p>
        </w:tc>
        <w:tc>
          <w:tcPr>
            <w:tcW w:w="2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240" w:right="-248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Бои за Гостомель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232" w:right="-175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Установление контроля над аэродромом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191" w:hanging="5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Создание плацдарма для наступления на Киев</w:t>
            </w:r>
          </w:p>
        </w:tc>
      </w:tr>
      <w:tr w:rsidR="00765883" w:rsidRPr="009236CC" w:rsidTr="00EA79CE">
        <w:tc>
          <w:tcPr>
            <w:tcW w:w="19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28.02.2022</w:t>
            </w:r>
          </w:p>
        </w:tc>
        <w:tc>
          <w:tcPr>
            <w:tcW w:w="2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240" w:right="-248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Захват Бердянска и начала блокады Мариуполя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232" w:right="-175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Уст</w:t>
            </w:r>
            <w:r w:rsidR="0015471F">
              <w:rPr>
                <w:rFonts w:ascii="Times New Roman" w:hAnsi="Times New Roman" w:cs="Times New Roman"/>
                <w:bCs/>
              </w:rPr>
              <w:t xml:space="preserve">ановление контроля над Азовским </w:t>
            </w:r>
            <w:r w:rsidRPr="009236CC">
              <w:rPr>
                <w:rFonts w:ascii="Times New Roman" w:hAnsi="Times New Roman" w:cs="Times New Roman"/>
                <w:bCs/>
              </w:rPr>
              <w:t>побережьем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191" w:hanging="5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Создание сухопутного коридора в Крым</w:t>
            </w:r>
          </w:p>
        </w:tc>
      </w:tr>
      <w:tr w:rsidR="00765883" w:rsidRPr="009236CC" w:rsidTr="00EA79CE">
        <w:trPr>
          <w:trHeight w:val="756"/>
        </w:trPr>
        <w:tc>
          <w:tcPr>
            <w:tcW w:w="19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02-04.03.2022</w:t>
            </w:r>
          </w:p>
        </w:tc>
        <w:tc>
          <w:tcPr>
            <w:tcW w:w="2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240" w:right="-248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Херсонская операция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232" w:right="-175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Освобождение Херсона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191" w:hanging="5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Первый крупный город, перешедший под контроль России</w:t>
            </w:r>
          </w:p>
        </w:tc>
      </w:tr>
      <w:tr w:rsidR="00765883" w:rsidRPr="009236CC" w:rsidTr="00EA79CE">
        <w:tc>
          <w:tcPr>
            <w:tcW w:w="198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18.03.2022</w:t>
            </w:r>
          </w:p>
        </w:tc>
        <w:tc>
          <w:tcPr>
            <w:tcW w:w="2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240" w:right="-248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Взятие Мариуполя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232" w:right="-175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Освобождение центральной части города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196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Ликвидация ключевого узла обороны ВСУ</w:t>
            </w:r>
          </w:p>
        </w:tc>
      </w:tr>
    </w:tbl>
    <w:p w:rsidR="00636502" w:rsidRDefault="00636502" w:rsidP="00906124">
      <w:pPr>
        <w:jc w:val="center"/>
        <w:rPr>
          <w:rFonts w:ascii="Times New Roman" w:hAnsi="Times New Roman" w:cs="Times New Roman"/>
          <w:b/>
          <w:bCs/>
        </w:rPr>
      </w:pPr>
    </w:p>
    <w:p w:rsidR="00765883" w:rsidRPr="009236CC" w:rsidRDefault="00765883" w:rsidP="00906124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Этап II: Переход к планомерным операциям (май-август 2022 года)</w:t>
      </w:r>
    </w:p>
    <w:p w:rsidR="00765883" w:rsidRPr="009236CC" w:rsidRDefault="00765883" w:rsidP="00765883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  <w:i/>
          <w:iCs/>
          <w:u w:val="single"/>
        </w:rPr>
        <w:t>Основные события</w:t>
      </w:r>
      <w:r w:rsidRPr="009236CC">
        <w:rPr>
          <w:rFonts w:ascii="Times New Roman" w:hAnsi="Times New Roman" w:cs="Times New Roman"/>
          <w:b/>
          <w:bCs/>
          <w:i/>
          <w:iCs/>
        </w:rPr>
        <w:t>:</w:t>
      </w:r>
    </w:p>
    <w:p w:rsidR="00765883" w:rsidRPr="009236CC" w:rsidRDefault="00765883" w:rsidP="00A84BD4">
      <w:pPr>
        <w:pStyle w:val="a7"/>
        <w:numPr>
          <w:ilvl w:val="0"/>
          <w:numId w:val="33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16 мая 2022 - Завершение боев на "Азовстали", пленение 2439 боевиков</w:t>
      </w:r>
    </w:p>
    <w:p w:rsidR="00765883" w:rsidRPr="009236CC" w:rsidRDefault="00765883" w:rsidP="00A84BD4">
      <w:pPr>
        <w:pStyle w:val="a7"/>
        <w:numPr>
          <w:ilvl w:val="0"/>
          <w:numId w:val="33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30 мая 2022 - Освобождение Лимана</w:t>
      </w:r>
    </w:p>
    <w:p w:rsidR="00765883" w:rsidRPr="009236CC" w:rsidRDefault="00765883" w:rsidP="00A84BD4">
      <w:pPr>
        <w:pStyle w:val="a7"/>
        <w:numPr>
          <w:ilvl w:val="0"/>
          <w:numId w:val="33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3 июля 2022 - Взятие под полный контроль Луганской Народной Республики</w:t>
      </w:r>
    </w:p>
    <w:p w:rsidR="00765883" w:rsidRDefault="00765883" w:rsidP="00A84BD4">
      <w:pPr>
        <w:pStyle w:val="a7"/>
        <w:numPr>
          <w:ilvl w:val="0"/>
          <w:numId w:val="33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10 августа 2022 - Начало контрнаступления ВСУ в Харьковской области</w:t>
      </w:r>
    </w:p>
    <w:p w:rsidR="00A84BD4" w:rsidRPr="009236CC" w:rsidRDefault="00A84BD4" w:rsidP="00A84BD4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765883" w:rsidRPr="009236CC" w:rsidRDefault="00765883" w:rsidP="00906124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Этап III: Мобилизационный период (сентябрь 2022 - май 2023 года)</w:t>
      </w:r>
    </w:p>
    <w:p w:rsidR="00765883" w:rsidRPr="009236CC" w:rsidRDefault="00765883" w:rsidP="00765883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  <w:i/>
          <w:iCs/>
          <w:u w:val="single"/>
        </w:rPr>
        <w:t>Ключевые даты</w:t>
      </w:r>
      <w:r w:rsidRPr="009236CC">
        <w:rPr>
          <w:rFonts w:ascii="Times New Roman" w:hAnsi="Times New Roman" w:cs="Times New Roman"/>
          <w:b/>
          <w:bCs/>
          <w:i/>
          <w:iCs/>
        </w:rPr>
        <w:t>:</w:t>
      </w:r>
    </w:p>
    <w:p w:rsidR="00765883" w:rsidRPr="009236CC" w:rsidRDefault="00765883" w:rsidP="00A84BD4">
      <w:pPr>
        <w:pStyle w:val="a7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21 сентября 2022 - Объявление частичной мобилизации</w:t>
      </w:r>
    </w:p>
    <w:p w:rsidR="00765883" w:rsidRPr="009236CC" w:rsidRDefault="00765883" w:rsidP="00A84BD4">
      <w:pPr>
        <w:pStyle w:val="a7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30 сентября 2022 - Церемония вхождения новых территорий в состав России</w:t>
      </w:r>
    </w:p>
    <w:p w:rsidR="00765883" w:rsidRPr="009236CC" w:rsidRDefault="00765883" w:rsidP="00A84BD4">
      <w:pPr>
        <w:pStyle w:val="a7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10 ноября 2022 - Отход российских войск из Херсона</w:t>
      </w:r>
    </w:p>
    <w:p w:rsidR="00765883" w:rsidRPr="009236CC" w:rsidRDefault="00765883" w:rsidP="00A84BD4">
      <w:pPr>
        <w:pStyle w:val="a7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20 января 2023 - Назначение генерала Герасимова командующим СВО</w:t>
      </w:r>
    </w:p>
    <w:p w:rsidR="00636502" w:rsidRDefault="00765883" w:rsidP="00A84BD4">
      <w:pPr>
        <w:pStyle w:val="a7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20 мая 2023 - Освобождение Бахмута (Артемовска)</w:t>
      </w:r>
    </w:p>
    <w:p w:rsidR="00A84BD4" w:rsidRPr="00EA79CE" w:rsidRDefault="00A84BD4" w:rsidP="00A84BD4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765883" w:rsidRPr="009236CC" w:rsidRDefault="00765883" w:rsidP="00492E3D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Этап IV: Стабилизация фронта и позиционные бои (июнь 2023 - настоящее время)</w:t>
      </w:r>
    </w:p>
    <w:p w:rsidR="00765883" w:rsidRPr="009236CC" w:rsidRDefault="00765883" w:rsidP="00765883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  <w:i/>
          <w:iCs/>
          <w:u w:val="single"/>
        </w:rPr>
        <w:t>Основные операции</w:t>
      </w:r>
      <w:r w:rsidRPr="009236CC">
        <w:rPr>
          <w:rFonts w:ascii="Times New Roman" w:hAnsi="Times New Roman" w:cs="Times New Roman"/>
          <w:b/>
          <w:bCs/>
          <w:i/>
          <w:iCs/>
        </w:rPr>
        <w:t>:</w:t>
      </w:r>
    </w:p>
    <w:p w:rsidR="00765883" w:rsidRPr="009236CC" w:rsidRDefault="00765883" w:rsidP="00A84BD4">
      <w:pPr>
        <w:pStyle w:val="a7"/>
        <w:numPr>
          <w:ilvl w:val="0"/>
          <w:numId w:val="3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4 июня 2023 - Начало контрнаступления ВСУ</w:t>
      </w:r>
    </w:p>
    <w:p w:rsidR="00765883" w:rsidRPr="009236CC" w:rsidRDefault="00765883" w:rsidP="00A84BD4">
      <w:pPr>
        <w:pStyle w:val="a7"/>
        <w:numPr>
          <w:ilvl w:val="0"/>
          <w:numId w:val="3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23 июня 2023 - Восстание группы Вагнера</w:t>
      </w:r>
    </w:p>
    <w:p w:rsidR="00765883" w:rsidRPr="009236CC" w:rsidRDefault="00765883" w:rsidP="00A84BD4">
      <w:pPr>
        <w:pStyle w:val="a7"/>
        <w:numPr>
          <w:ilvl w:val="0"/>
          <w:numId w:val="3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24 августа 2023 - Гибель Евгения Пригожина</w:t>
      </w:r>
    </w:p>
    <w:p w:rsidR="00765883" w:rsidRPr="009236CC" w:rsidRDefault="00765883" w:rsidP="00A84BD4">
      <w:pPr>
        <w:pStyle w:val="a7"/>
        <w:numPr>
          <w:ilvl w:val="0"/>
          <w:numId w:val="3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Октябрь 2023 - Стабилизация линии фронта</w:t>
      </w:r>
    </w:p>
    <w:p w:rsidR="0015471F" w:rsidRDefault="00765883" w:rsidP="00A84BD4">
      <w:pPr>
        <w:pStyle w:val="a7"/>
        <w:numPr>
          <w:ilvl w:val="0"/>
          <w:numId w:val="3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Декабрь 2023 - Успешные бои в районе </w:t>
      </w:r>
      <w:proofErr w:type="spellStart"/>
      <w:r w:rsidRPr="009236CC">
        <w:rPr>
          <w:rFonts w:ascii="Times New Roman" w:hAnsi="Times New Roman" w:cs="Times New Roman"/>
          <w:bCs/>
        </w:rPr>
        <w:t>Марьинки</w:t>
      </w:r>
      <w:proofErr w:type="spellEnd"/>
      <w:r w:rsidRPr="009236CC">
        <w:rPr>
          <w:rFonts w:ascii="Times New Roman" w:hAnsi="Times New Roman" w:cs="Times New Roman"/>
          <w:bCs/>
        </w:rPr>
        <w:t xml:space="preserve"> и Авдеевки</w:t>
      </w:r>
    </w:p>
    <w:p w:rsidR="00A84BD4" w:rsidRPr="00EA79CE" w:rsidRDefault="00A84BD4" w:rsidP="00A84BD4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492E3D" w:rsidRPr="009236CC" w:rsidRDefault="00765883" w:rsidP="00492E3D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  <w:i/>
          <w:u w:val="single"/>
        </w:rPr>
        <w:t>Стратегические итоги к началу 2024 года</w:t>
      </w:r>
      <w:r w:rsidRPr="009236CC">
        <w:rPr>
          <w:rFonts w:ascii="Times New Roman" w:hAnsi="Times New Roman" w:cs="Times New Roman"/>
          <w:b/>
          <w:bCs/>
        </w:rPr>
        <w:t>:</w:t>
      </w:r>
    </w:p>
    <w:p w:rsidR="00765883" w:rsidRPr="009236CC" w:rsidRDefault="00765883" w:rsidP="00A84BD4">
      <w:pPr>
        <w:pStyle w:val="a7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Под контроль ВС РФ перешло около 20% территории Украины</w:t>
      </w:r>
    </w:p>
    <w:p w:rsidR="00765883" w:rsidRPr="009236CC" w:rsidRDefault="00765883" w:rsidP="00A84BD4">
      <w:pPr>
        <w:pStyle w:val="a7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lastRenderedPageBreak/>
        <w:t>Создана глубокоэшелонированная линия обороны ("линия Суровикина")</w:t>
      </w:r>
    </w:p>
    <w:p w:rsidR="00765883" w:rsidRPr="009236CC" w:rsidRDefault="00765883" w:rsidP="00A84BD4">
      <w:pPr>
        <w:pStyle w:val="a7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Нанесен значительный урон военно-промышленному комплексу Украины</w:t>
      </w:r>
    </w:p>
    <w:p w:rsidR="00492E3D" w:rsidRDefault="00765883" w:rsidP="00A84BD4">
      <w:pPr>
        <w:pStyle w:val="a7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Обеспечена безопасность Крыма и сухопутный коридор</w:t>
      </w:r>
    </w:p>
    <w:p w:rsidR="00A84BD4" w:rsidRPr="008E40B7" w:rsidRDefault="00A84BD4" w:rsidP="00A84BD4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765883" w:rsidRPr="009236CC" w:rsidRDefault="00765883" w:rsidP="00492E3D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4.2. Увековечение памяти участников СВО – уроженцев и жителей Василеостровского района</w:t>
      </w:r>
    </w:p>
    <w:p w:rsidR="00765883" w:rsidRPr="009236CC" w:rsidRDefault="00765883" w:rsidP="00765883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Методологические основы увековечения памяти</w:t>
      </w:r>
      <w:r w:rsidR="00492E3D" w:rsidRPr="009236CC">
        <w:rPr>
          <w:rFonts w:ascii="Times New Roman" w:hAnsi="Times New Roman" w:cs="Times New Roman"/>
          <w:bCs/>
          <w:u w:val="single"/>
        </w:rPr>
        <w:t xml:space="preserve">. </w:t>
      </w:r>
      <w:r w:rsidRPr="009236CC">
        <w:rPr>
          <w:rFonts w:ascii="Times New Roman" w:hAnsi="Times New Roman" w:cs="Times New Roman"/>
          <w:bCs/>
        </w:rPr>
        <w:t>Система увековечения памяти участников СВО в Василеостровском районе строится на следующих принципах</w:t>
      </w:r>
      <w:r w:rsidRPr="009236CC">
        <w:rPr>
          <w:rFonts w:ascii="Times New Roman" w:hAnsi="Times New Roman" w:cs="Times New Roman"/>
          <w:b/>
          <w:bCs/>
        </w:rPr>
        <w:t>:</w:t>
      </w:r>
    </w:p>
    <w:p w:rsidR="00765883" w:rsidRPr="009236CC" w:rsidRDefault="00765883" w:rsidP="00BD1937">
      <w:pPr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Принцип исторической достоверности</w:t>
      </w:r>
      <w:r w:rsidRPr="009236CC">
        <w:rPr>
          <w:rFonts w:ascii="Times New Roman" w:hAnsi="Times New Roman" w:cs="Times New Roman"/>
          <w:bCs/>
        </w:rPr>
        <w:t> - все сведения тщательно проверяются через военкоматы, ветеранские организации, официальные источники Минобороны РФ</w:t>
      </w:r>
    </w:p>
    <w:p w:rsidR="00765883" w:rsidRPr="009236CC" w:rsidRDefault="00765883" w:rsidP="00BD1937">
      <w:pPr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Принцип системности</w:t>
      </w:r>
      <w:r w:rsidRPr="009236CC">
        <w:rPr>
          <w:rFonts w:ascii="Times New Roman" w:hAnsi="Times New Roman" w:cs="Times New Roman"/>
          <w:bCs/>
        </w:rPr>
        <w:t> - создание единого реестра участников СВО с последующим пополнением</w:t>
      </w:r>
    </w:p>
    <w:p w:rsidR="00765883" w:rsidRPr="009236CC" w:rsidRDefault="00765883" w:rsidP="00BD1937">
      <w:pPr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Принцип уважения к приватности</w:t>
      </w:r>
      <w:r w:rsidRPr="009236CC">
        <w:rPr>
          <w:rFonts w:ascii="Times New Roman" w:hAnsi="Times New Roman" w:cs="Times New Roman"/>
          <w:bCs/>
        </w:rPr>
        <w:t> - сбор и распространение информации только с согласия родственников</w:t>
      </w:r>
    </w:p>
    <w:p w:rsidR="00492E3D" w:rsidRPr="008E40B7" w:rsidRDefault="00765883" w:rsidP="00492E3D">
      <w:pPr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Принцип преемственности</w:t>
      </w:r>
      <w:r w:rsidRPr="009236CC">
        <w:rPr>
          <w:rFonts w:ascii="Times New Roman" w:hAnsi="Times New Roman" w:cs="Times New Roman"/>
          <w:bCs/>
        </w:rPr>
        <w:t> - связь с существующими мемориалами Великой Отечественной войны</w:t>
      </w:r>
    </w:p>
    <w:p w:rsidR="00765883" w:rsidRPr="009236CC" w:rsidRDefault="00765883" w:rsidP="00492E3D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Структура банка данных участников СВО</w:t>
      </w:r>
    </w:p>
    <w:p w:rsidR="00765883" w:rsidRPr="009236CC" w:rsidRDefault="00765883" w:rsidP="00492E3D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  <w:i/>
          <w:iCs/>
        </w:rPr>
        <w:t>Таблица 4.2. Пример заполнения базы данных участников СВО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1276"/>
        <w:gridCol w:w="1418"/>
        <w:gridCol w:w="1275"/>
        <w:gridCol w:w="1276"/>
        <w:gridCol w:w="1377"/>
        <w:gridCol w:w="1742"/>
      </w:tblGrid>
      <w:tr w:rsidR="00765883" w:rsidRPr="009236CC" w:rsidTr="00EA79CE">
        <w:trPr>
          <w:trHeight w:val="590"/>
          <w:tblHeader/>
        </w:trPr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65883" w:rsidRPr="008E40B7" w:rsidRDefault="00765883" w:rsidP="008E40B7">
            <w:pPr>
              <w:tabs>
                <w:tab w:val="left" w:pos="856"/>
              </w:tabs>
              <w:spacing w:after="0" w:line="240" w:lineRule="auto"/>
              <w:ind w:right="-240"/>
              <w:rPr>
                <w:rFonts w:ascii="Times New Roman" w:hAnsi="Times New Roman" w:cs="Times New Roman"/>
                <w:b/>
                <w:bCs/>
              </w:rPr>
            </w:pPr>
            <w:r w:rsidRPr="008E40B7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8E40B7" w:rsidRDefault="00765883" w:rsidP="008E40B7">
            <w:pPr>
              <w:spacing w:after="0" w:line="240" w:lineRule="auto"/>
              <w:ind w:left="-240" w:right="-240"/>
              <w:rPr>
                <w:rFonts w:ascii="Times New Roman" w:hAnsi="Times New Roman" w:cs="Times New Roman"/>
                <w:b/>
                <w:bCs/>
              </w:rPr>
            </w:pPr>
            <w:r w:rsidRPr="008E40B7">
              <w:rPr>
                <w:rFonts w:ascii="Times New Roman" w:hAnsi="Times New Roman" w:cs="Times New Roman"/>
                <w:b/>
                <w:bCs/>
              </w:rPr>
              <w:t>Год рождения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8E40B7" w:rsidRDefault="00765883" w:rsidP="008E40B7">
            <w:pPr>
              <w:spacing w:after="0" w:line="240" w:lineRule="auto"/>
              <w:ind w:left="-240" w:right="-240"/>
              <w:rPr>
                <w:rFonts w:ascii="Times New Roman" w:hAnsi="Times New Roman" w:cs="Times New Roman"/>
                <w:b/>
                <w:bCs/>
              </w:rPr>
            </w:pPr>
            <w:r w:rsidRPr="008E40B7">
              <w:rPr>
                <w:rFonts w:ascii="Times New Roman" w:hAnsi="Times New Roman" w:cs="Times New Roman"/>
                <w:b/>
                <w:bCs/>
              </w:rPr>
              <w:t>Место жительства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8E40B7" w:rsidRDefault="00765883" w:rsidP="008E40B7">
            <w:pPr>
              <w:tabs>
                <w:tab w:val="left" w:pos="795"/>
              </w:tabs>
              <w:spacing w:after="0" w:line="240" w:lineRule="auto"/>
              <w:ind w:left="-240" w:right="-240"/>
              <w:rPr>
                <w:rFonts w:ascii="Times New Roman" w:hAnsi="Times New Roman" w:cs="Times New Roman"/>
                <w:b/>
                <w:bCs/>
              </w:rPr>
            </w:pPr>
            <w:r w:rsidRPr="008E40B7">
              <w:rPr>
                <w:rFonts w:ascii="Times New Roman" w:hAnsi="Times New Roman" w:cs="Times New Roman"/>
                <w:b/>
                <w:bCs/>
              </w:rPr>
              <w:t>Воинская часть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8E40B7" w:rsidRDefault="00765883" w:rsidP="008E40B7">
            <w:pPr>
              <w:spacing w:after="0" w:line="240" w:lineRule="auto"/>
              <w:ind w:left="-98" w:right="-240"/>
              <w:rPr>
                <w:rFonts w:ascii="Times New Roman" w:hAnsi="Times New Roman" w:cs="Times New Roman"/>
                <w:b/>
                <w:bCs/>
              </w:rPr>
            </w:pPr>
            <w:r w:rsidRPr="008E40B7">
              <w:rPr>
                <w:rFonts w:ascii="Times New Roman" w:hAnsi="Times New Roman" w:cs="Times New Roman"/>
                <w:b/>
                <w:bCs/>
              </w:rPr>
              <w:t>Период участия</w:t>
            </w:r>
          </w:p>
        </w:tc>
        <w:tc>
          <w:tcPr>
            <w:tcW w:w="13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8E40B7" w:rsidRDefault="00765883" w:rsidP="008E40B7">
            <w:pPr>
              <w:tabs>
                <w:tab w:val="left" w:pos="611"/>
                <w:tab w:val="left" w:pos="752"/>
              </w:tabs>
              <w:spacing w:after="0" w:line="240" w:lineRule="auto"/>
              <w:ind w:left="-240" w:right="-281"/>
              <w:rPr>
                <w:rFonts w:ascii="Times New Roman" w:hAnsi="Times New Roman" w:cs="Times New Roman"/>
                <w:b/>
                <w:bCs/>
              </w:rPr>
            </w:pPr>
            <w:r w:rsidRPr="008E40B7">
              <w:rPr>
                <w:rFonts w:ascii="Times New Roman" w:hAnsi="Times New Roman" w:cs="Times New Roman"/>
                <w:b/>
                <w:bCs/>
              </w:rPr>
              <w:t>Награды</w:t>
            </w:r>
          </w:p>
        </w:tc>
        <w:tc>
          <w:tcPr>
            <w:tcW w:w="17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8E40B7" w:rsidRDefault="00765883" w:rsidP="008E40B7">
            <w:pPr>
              <w:spacing w:after="0" w:line="240" w:lineRule="auto"/>
              <w:ind w:left="-199" w:right="-138"/>
              <w:rPr>
                <w:rFonts w:ascii="Times New Roman" w:hAnsi="Times New Roman" w:cs="Times New Roman"/>
                <w:b/>
                <w:bCs/>
              </w:rPr>
            </w:pPr>
            <w:r w:rsidRPr="008E40B7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</w:tr>
      <w:tr w:rsidR="00765883" w:rsidRPr="009236CC" w:rsidTr="00EA79CE"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tabs>
                <w:tab w:val="left" w:pos="856"/>
              </w:tabs>
              <w:ind w:right="-240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Иванов А.С.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240" w:right="-240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1985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240" w:right="-240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В.О., 12-я линия, д.15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tabs>
                <w:tab w:val="left" w:pos="795"/>
              </w:tabs>
              <w:spacing w:after="0" w:line="240" w:lineRule="auto"/>
              <w:ind w:left="-240" w:right="-240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 xml:space="preserve">76-я </w:t>
            </w:r>
            <w:proofErr w:type="spellStart"/>
            <w:r w:rsidRPr="009236CC">
              <w:rPr>
                <w:rFonts w:ascii="Times New Roman" w:hAnsi="Times New Roman" w:cs="Times New Roman"/>
                <w:bCs/>
              </w:rPr>
              <w:t>гв</w:t>
            </w:r>
            <w:proofErr w:type="spellEnd"/>
            <w:r w:rsidRPr="009236CC">
              <w:rPr>
                <w:rFonts w:ascii="Times New Roman" w:hAnsi="Times New Roman" w:cs="Times New Roman"/>
                <w:bCs/>
              </w:rPr>
              <w:t>. ДШД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98" w:right="-240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02.2022-н.в.</w:t>
            </w:r>
          </w:p>
        </w:tc>
        <w:tc>
          <w:tcPr>
            <w:tcW w:w="13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tabs>
                <w:tab w:val="left" w:pos="611"/>
                <w:tab w:val="left" w:pos="752"/>
              </w:tabs>
              <w:spacing w:after="0" w:line="240" w:lineRule="auto"/>
              <w:ind w:left="-240" w:right="-281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Орден Мужества</w:t>
            </w:r>
          </w:p>
        </w:tc>
        <w:tc>
          <w:tcPr>
            <w:tcW w:w="17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199" w:right="-138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В строю</w:t>
            </w:r>
          </w:p>
        </w:tc>
      </w:tr>
      <w:tr w:rsidR="00765883" w:rsidRPr="009236CC" w:rsidTr="00EA79CE"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tabs>
                <w:tab w:val="left" w:pos="856"/>
              </w:tabs>
              <w:ind w:right="-240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Петров В.И.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240" w:right="-240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1992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240" w:right="-240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В.О., ул. Нахимова, д.8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tabs>
                <w:tab w:val="left" w:pos="795"/>
              </w:tabs>
              <w:spacing w:after="0" w:line="240" w:lineRule="auto"/>
              <w:ind w:left="-240" w:right="-240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 xml:space="preserve">200-я </w:t>
            </w:r>
            <w:proofErr w:type="spellStart"/>
            <w:r w:rsidRPr="009236CC">
              <w:rPr>
                <w:rFonts w:ascii="Times New Roman" w:hAnsi="Times New Roman" w:cs="Times New Roman"/>
                <w:bCs/>
              </w:rPr>
              <w:t>ОМСБр</w:t>
            </w:r>
            <w:proofErr w:type="spellEnd"/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98" w:right="-240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03-09.2022</w:t>
            </w:r>
          </w:p>
        </w:tc>
        <w:tc>
          <w:tcPr>
            <w:tcW w:w="13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tabs>
                <w:tab w:val="left" w:pos="611"/>
                <w:tab w:val="left" w:pos="752"/>
              </w:tabs>
              <w:spacing w:after="0" w:line="240" w:lineRule="auto"/>
              <w:ind w:left="-240" w:right="-281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Медаль "За отвагу"</w:t>
            </w:r>
          </w:p>
        </w:tc>
        <w:tc>
          <w:tcPr>
            <w:tcW w:w="17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199" w:right="-138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Демобилизован</w:t>
            </w:r>
          </w:p>
        </w:tc>
      </w:tr>
      <w:tr w:rsidR="00765883" w:rsidRPr="009236CC" w:rsidTr="00EA79CE">
        <w:tc>
          <w:tcPr>
            <w:tcW w:w="1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tabs>
                <w:tab w:val="left" w:pos="856"/>
              </w:tabs>
              <w:ind w:right="-240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Сидоров К.М.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240" w:right="-240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1988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240" w:right="-240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В.О., Малый пр., д.45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tabs>
                <w:tab w:val="left" w:pos="795"/>
              </w:tabs>
              <w:spacing w:after="0" w:line="240" w:lineRule="auto"/>
              <w:ind w:left="-240" w:right="-240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ЧВК "Вагнер"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98" w:right="-240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05.2022-05.2023</w:t>
            </w:r>
          </w:p>
        </w:tc>
        <w:tc>
          <w:tcPr>
            <w:tcW w:w="13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5883" w:rsidRPr="009236CC" w:rsidRDefault="00765883" w:rsidP="00EA79CE">
            <w:pPr>
              <w:tabs>
                <w:tab w:val="left" w:pos="611"/>
                <w:tab w:val="left" w:pos="752"/>
              </w:tabs>
              <w:spacing w:after="0" w:line="240" w:lineRule="auto"/>
              <w:ind w:left="-240" w:right="-281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Герой России (посмертно)</w:t>
            </w:r>
          </w:p>
        </w:tc>
        <w:tc>
          <w:tcPr>
            <w:tcW w:w="17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65883" w:rsidRPr="009236CC" w:rsidRDefault="00765883" w:rsidP="00EA79CE">
            <w:pPr>
              <w:spacing w:after="0" w:line="240" w:lineRule="auto"/>
              <w:ind w:left="-199" w:right="-138"/>
              <w:jc w:val="center"/>
              <w:rPr>
                <w:rFonts w:ascii="Times New Roman" w:hAnsi="Times New Roman" w:cs="Times New Roman"/>
                <w:bCs/>
              </w:rPr>
            </w:pPr>
            <w:r w:rsidRPr="009236CC">
              <w:rPr>
                <w:rFonts w:ascii="Times New Roman" w:hAnsi="Times New Roman" w:cs="Times New Roman"/>
                <w:bCs/>
              </w:rPr>
              <w:t>Погиб</w:t>
            </w:r>
          </w:p>
        </w:tc>
      </w:tr>
    </w:tbl>
    <w:p w:rsidR="00357FB0" w:rsidRDefault="00357FB0" w:rsidP="00765883">
      <w:pPr>
        <w:rPr>
          <w:rFonts w:ascii="Times New Roman" w:hAnsi="Times New Roman" w:cs="Times New Roman"/>
          <w:b/>
          <w:bCs/>
        </w:rPr>
      </w:pPr>
    </w:p>
    <w:p w:rsidR="00765883" w:rsidRPr="009236CC" w:rsidRDefault="00765883" w:rsidP="00765883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Формы увековечения памяти в образовательных учреждениях</w:t>
      </w:r>
    </w:p>
    <w:p w:rsidR="00765883" w:rsidRPr="009236CC" w:rsidRDefault="00765883" w:rsidP="00765883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1</w:t>
      </w:r>
      <w:r w:rsidRPr="009236CC">
        <w:rPr>
          <w:rFonts w:ascii="Times New Roman" w:hAnsi="Times New Roman" w:cs="Times New Roman"/>
          <w:bCs/>
          <w:u w:val="single"/>
        </w:rPr>
        <w:t>. Мемориал</w:t>
      </w:r>
      <w:r w:rsidR="00492E3D" w:rsidRPr="009236CC">
        <w:rPr>
          <w:rFonts w:ascii="Times New Roman" w:hAnsi="Times New Roman" w:cs="Times New Roman"/>
          <w:bCs/>
          <w:u w:val="single"/>
        </w:rPr>
        <w:t>ьные стенды «</w:t>
      </w:r>
      <w:r w:rsidRPr="009236CC">
        <w:rPr>
          <w:rFonts w:ascii="Times New Roman" w:hAnsi="Times New Roman" w:cs="Times New Roman"/>
          <w:bCs/>
          <w:u w:val="single"/>
        </w:rPr>
        <w:t>Герои нашего времени</w:t>
      </w:r>
      <w:r w:rsidR="00492E3D" w:rsidRPr="009236CC">
        <w:rPr>
          <w:rFonts w:ascii="Times New Roman" w:hAnsi="Times New Roman" w:cs="Times New Roman"/>
          <w:bCs/>
          <w:u w:val="single"/>
        </w:rPr>
        <w:t>»</w:t>
      </w:r>
    </w:p>
    <w:p w:rsidR="00492E3D" w:rsidRPr="009236CC" w:rsidRDefault="00765883" w:rsidP="00492E3D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  <w:iCs/>
        </w:rPr>
        <w:t>Рекомендуемая структура:</w:t>
      </w:r>
    </w:p>
    <w:p w:rsidR="00765883" w:rsidRPr="009236CC" w:rsidRDefault="00765883" w:rsidP="00A84BD4">
      <w:pPr>
        <w:pStyle w:val="a7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Фотография участника СВО в военной форме</w:t>
      </w:r>
    </w:p>
    <w:p w:rsidR="00765883" w:rsidRPr="009236CC" w:rsidRDefault="00765883" w:rsidP="00A84BD4">
      <w:pPr>
        <w:pStyle w:val="a7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Краткая биографическая справка</w:t>
      </w:r>
    </w:p>
    <w:p w:rsidR="00765883" w:rsidRPr="009236CC" w:rsidRDefault="00765883" w:rsidP="00A84BD4">
      <w:pPr>
        <w:pStyle w:val="a7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Описание подвига или боевого пути</w:t>
      </w:r>
    </w:p>
    <w:p w:rsidR="00765883" w:rsidRPr="009236CC" w:rsidRDefault="00765883" w:rsidP="00A84BD4">
      <w:pPr>
        <w:pStyle w:val="a7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lastRenderedPageBreak/>
        <w:t>Скан наградного листа или приказа о награждении</w:t>
      </w:r>
    </w:p>
    <w:p w:rsidR="00765883" w:rsidRPr="009236CC" w:rsidRDefault="00765883" w:rsidP="00A84BD4">
      <w:pPr>
        <w:pStyle w:val="a7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Копии писем или воспоминаний</w:t>
      </w:r>
    </w:p>
    <w:p w:rsidR="00765883" w:rsidRPr="009236CC" w:rsidRDefault="00765883" w:rsidP="00A84BD4">
      <w:pPr>
        <w:pStyle w:val="a7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QR-код для перехода на полную версию на сайте школы</w:t>
      </w:r>
    </w:p>
    <w:p w:rsidR="00765883" w:rsidRPr="009236CC" w:rsidRDefault="00492E3D" w:rsidP="00765883">
      <w:pPr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  <w:u w:val="single"/>
        </w:rPr>
        <w:t>2. «Книга Памяти участников СВО»</w:t>
      </w:r>
    </w:p>
    <w:p w:rsidR="00765883" w:rsidRPr="009236CC" w:rsidRDefault="00765883" w:rsidP="00765883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Электронный и печатный вариант, включающий:</w:t>
      </w:r>
    </w:p>
    <w:p w:rsidR="00765883" w:rsidRPr="009236CC" w:rsidRDefault="00765883" w:rsidP="00A84BD4">
      <w:pPr>
        <w:pStyle w:val="a7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Биографические очерки</w:t>
      </w:r>
    </w:p>
    <w:p w:rsidR="00765883" w:rsidRPr="009236CC" w:rsidRDefault="00765883" w:rsidP="00A84BD4">
      <w:pPr>
        <w:pStyle w:val="a7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Фотографии из личных архивов</w:t>
      </w:r>
    </w:p>
    <w:p w:rsidR="00765883" w:rsidRPr="009236CC" w:rsidRDefault="00765883" w:rsidP="00A84BD4">
      <w:pPr>
        <w:pStyle w:val="a7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Сканы документов</w:t>
      </w:r>
    </w:p>
    <w:p w:rsidR="00765883" w:rsidRPr="009236CC" w:rsidRDefault="00765883" w:rsidP="00A84BD4">
      <w:pPr>
        <w:pStyle w:val="a7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Воспоминания сослуживцев и родственников</w:t>
      </w:r>
    </w:p>
    <w:p w:rsidR="00765883" w:rsidRDefault="00765883" w:rsidP="00A84BD4">
      <w:pPr>
        <w:pStyle w:val="a7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Карты боевого пути</w:t>
      </w:r>
    </w:p>
    <w:p w:rsidR="00357FB0" w:rsidRPr="009236CC" w:rsidRDefault="00357FB0" w:rsidP="00357FB0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765883" w:rsidRPr="009236CC" w:rsidRDefault="00765883" w:rsidP="00EF07C0">
      <w:p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/>
          <w:bCs/>
          <w:i/>
          <w:iCs/>
        </w:rPr>
        <w:t>Пример содержания очерка:</w:t>
      </w:r>
      <w:r w:rsidR="00492E3D" w:rsidRPr="009236CC">
        <w:rPr>
          <w:rFonts w:ascii="Times New Roman" w:hAnsi="Times New Roman" w:cs="Times New Roman"/>
          <w:bCs/>
          <w:i/>
          <w:iCs/>
        </w:rPr>
        <w:t xml:space="preserve"> </w:t>
      </w:r>
      <w:r w:rsidR="00492E3D" w:rsidRPr="009236CC">
        <w:rPr>
          <w:rFonts w:ascii="Times New Roman" w:hAnsi="Times New Roman" w:cs="Times New Roman"/>
          <w:bCs/>
        </w:rPr>
        <w:t>«</w:t>
      </w:r>
      <w:r w:rsidRPr="009236CC">
        <w:rPr>
          <w:rFonts w:ascii="Times New Roman" w:hAnsi="Times New Roman" w:cs="Times New Roman"/>
          <w:bCs/>
        </w:rPr>
        <w:t xml:space="preserve">Сергей Владимирович Козлов, выпускник школы №700 Василеостровского района 2015 года. Призван по мобилизации 25 сентября 2022 года. Служил в составе 138-й отдельной мотострелковой бригады. Погиб 15 декабря 2022 года при выполнении боевой задачи в районе населенного пункта </w:t>
      </w:r>
      <w:proofErr w:type="spellStart"/>
      <w:r w:rsidRPr="009236CC">
        <w:rPr>
          <w:rFonts w:ascii="Times New Roman" w:hAnsi="Times New Roman" w:cs="Times New Roman"/>
          <w:bCs/>
        </w:rPr>
        <w:t>Соледар</w:t>
      </w:r>
      <w:proofErr w:type="spellEnd"/>
      <w:r w:rsidRPr="009236CC">
        <w:rPr>
          <w:rFonts w:ascii="Times New Roman" w:hAnsi="Times New Roman" w:cs="Times New Roman"/>
          <w:bCs/>
        </w:rPr>
        <w:t>, прикрывая отход товарищей. Награж</w:t>
      </w:r>
      <w:r w:rsidR="00DF2A50" w:rsidRPr="009236CC">
        <w:rPr>
          <w:rFonts w:ascii="Times New Roman" w:hAnsi="Times New Roman" w:cs="Times New Roman"/>
          <w:bCs/>
        </w:rPr>
        <w:t>ден орденом Мужества посмертно.»</w:t>
      </w:r>
    </w:p>
    <w:p w:rsidR="00765883" w:rsidRPr="009236CC" w:rsidRDefault="00765883" w:rsidP="00765883">
      <w:pPr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</w:rPr>
        <w:t xml:space="preserve">3. </w:t>
      </w:r>
      <w:r w:rsidR="00DF2A50" w:rsidRPr="009236CC">
        <w:rPr>
          <w:rFonts w:ascii="Times New Roman" w:hAnsi="Times New Roman" w:cs="Times New Roman"/>
          <w:bCs/>
          <w:u w:val="single"/>
        </w:rPr>
        <w:t>Проект «Живая память»</w:t>
      </w:r>
    </w:p>
    <w:p w:rsidR="00DF2A50" w:rsidRPr="009236CC" w:rsidRDefault="00765883" w:rsidP="00DF2A50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Организация встреч с:</w:t>
      </w:r>
    </w:p>
    <w:p w:rsidR="00765883" w:rsidRPr="009236CC" w:rsidRDefault="00765883" w:rsidP="00357FB0">
      <w:pPr>
        <w:pStyle w:val="a7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Участниками боевых действий, вернувшимися с СВО</w:t>
      </w:r>
    </w:p>
    <w:p w:rsidR="00765883" w:rsidRPr="009236CC" w:rsidRDefault="00765883" w:rsidP="00357FB0">
      <w:pPr>
        <w:pStyle w:val="a7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Родственниками погибших героев</w:t>
      </w:r>
    </w:p>
    <w:p w:rsidR="00765883" w:rsidRPr="009236CC" w:rsidRDefault="00765883" w:rsidP="00357FB0">
      <w:pPr>
        <w:pStyle w:val="a7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Волонтерами, оказывающими помощь зоне СВО</w:t>
      </w:r>
    </w:p>
    <w:p w:rsidR="00765883" w:rsidRPr="009236CC" w:rsidRDefault="00765883" w:rsidP="00357FB0">
      <w:pPr>
        <w:pStyle w:val="a7"/>
        <w:numPr>
          <w:ilvl w:val="0"/>
          <w:numId w:val="39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Военными корреспондентами</w:t>
      </w:r>
    </w:p>
    <w:p w:rsidR="00DF2A50" w:rsidRPr="009236CC" w:rsidRDefault="00765883" w:rsidP="00357FB0">
      <w:pPr>
        <w:pStyle w:val="a7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  <w:u w:val="single"/>
        </w:rPr>
        <w:t>Творческие конкурсы и акции</w:t>
      </w:r>
    </w:p>
    <w:p w:rsidR="00765883" w:rsidRPr="009236CC" w:rsidRDefault="00DF2A50" w:rsidP="00357FB0">
      <w:pPr>
        <w:pStyle w:val="a7"/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</w:rPr>
        <w:t>Конкурс сочинений «</w:t>
      </w:r>
      <w:r w:rsidR="00765883" w:rsidRPr="009236CC">
        <w:rPr>
          <w:rFonts w:ascii="Times New Roman" w:hAnsi="Times New Roman" w:cs="Times New Roman"/>
          <w:bCs/>
        </w:rPr>
        <w:t>Письмо солдату</w:t>
      </w:r>
      <w:r w:rsidRPr="009236CC">
        <w:rPr>
          <w:rFonts w:ascii="Times New Roman" w:hAnsi="Times New Roman" w:cs="Times New Roman"/>
          <w:bCs/>
        </w:rPr>
        <w:t>»</w:t>
      </w:r>
    </w:p>
    <w:p w:rsidR="00765883" w:rsidRPr="009236CC" w:rsidRDefault="00DF2A50" w:rsidP="00357FB0">
      <w:pPr>
        <w:pStyle w:val="a7"/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Выставки рисунков «Герои среди нас»</w:t>
      </w:r>
    </w:p>
    <w:p w:rsidR="00765883" w:rsidRPr="009236CC" w:rsidRDefault="00DF2A50" w:rsidP="00357FB0">
      <w:pPr>
        <w:pStyle w:val="a7"/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Фотоконкурсы «Василеостровский район – фронту»</w:t>
      </w:r>
    </w:p>
    <w:p w:rsidR="00765883" w:rsidRDefault="00DF2A50" w:rsidP="00357FB0">
      <w:pPr>
        <w:pStyle w:val="a7"/>
        <w:numPr>
          <w:ilvl w:val="0"/>
          <w:numId w:val="40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Акция «Георгиевская ленточка»</w:t>
      </w:r>
      <w:r w:rsidR="00765883" w:rsidRPr="009236CC">
        <w:rPr>
          <w:rFonts w:ascii="Times New Roman" w:hAnsi="Times New Roman" w:cs="Times New Roman"/>
          <w:bCs/>
        </w:rPr>
        <w:t xml:space="preserve"> с элементами символики СВО</w:t>
      </w:r>
    </w:p>
    <w:p w:rsidR="00357FB0" w:rsidRPr="009236CC" w:rsidRDefault="00357FB0" w:rsidP="00357FB0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765883" w:rsidRPr="009236CC" w:rsidRDefault="00765883" w:rsidP="00DF2A50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Практические рекомендации по организации работы</w:t>
      </w:r>
    </w:p>
    <w:p w:rsidR="00DF2A50" w:rsidRPr="009236CC" w:rsidRDefault="00765883" w:rsidP="00DF2A50">
      <w:pPr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  <w:u w:val="single"/>
        </w:rPr>
        <w:t>Этап 1. Сбор информации</w:t>
      </w:r>
    </w:p>
    <w:p w:rsidR="00765883" w:rsidRPr="009236CC" w:rsidRDefault="00765883" w:rsidP="00BD1937">
      <w:pPr>
        <w:pStyle w:val="a7"/>
        <w:numPr>
          <w:ilvl w:val="0"/>
          <w:numId w:val="41"/>
        </w:numPr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</w:rPr>
        <w:t>Создание</w:t>
      </w:r>
      <w:r w:rsidR="00DF2A50" w:rsidRPr="009236CC">
        <w:rPr>
          <w:rFonts w:ascii="Times New Roman" w:hAnsi="Times New Roman" w:cs="Times New Roman"/>
          <w:bCs/>
        </w:rPr>
        <w:t>, на базе ОУ</w:t>
      </w:r>
      <w:r w:rsidRPr="009236CC">
        <w:rPr>
          <w:rFonts w:ascii="Times New Roman" w:hAnsi="Times New Roman" w:cs="Times New Roman"/>
          <w:bCs/>
        </w:rPr>
        <w:t xml:space="preserve"> </w:t>
      </w:r>
      <w:r w:rsidR="003E7280" w:rsidRPr="009236CC">
        <w:rPr>
          <w:rFonts w:ascii="Times New Roman" w:hAnsi="Times New Roman" w:cs="Times New Roman"/>
          <w:bCs/>
        </w:rPr>
        <w:t>рабочей группы</w:t>
      </w:r>
      <w:r w:rsidRPr="009236CC">
        <w:rPr>
          <w:rFonts w:ascii="Times New Roman" w:hAnsi="Times New Roman" w:cs="Times New Roman"/>
          <w:bCs/>
        </w:rPr>
        <w:t xml:space="preserve"> по сбору информации в каждом ОУ</w:t>
      </w:r>
    </w:p>
    <w:p w:rsidR="00765883" w:rsidRPr="009236CC" w:rsidRDefault="00765883" w:rsidP="00BD1937">
      <w:pPr>
        <w:pStyle w:val="a7"/>
        <w:numPr>
          <w:ilvl w:val="0"/>
          <w:numId w:val="41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Взаимодействие с военкоматом Василеостровского района</w:t>
      </w:r>
    </w:p>
    <w:p w:rsidR="00765883" w:rsidRPr="009236CC" w:rsidRDefault="00765883" w:rsidP="00BD1937">
      <w:pPr>
        <w:pStyle w:val="a7"/>
        <w:numPr>
          <w:ilvl w:val="0"/>
          <w:numId w:val="41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Работа </w:t>
      </w:r>
      <w:r w:rsidR="00DF2A50" w:rsidRPr="009236CC">
        <w:rPr>
          <w:rFonts w:ascii="Times New Roman" w:hAnsi="Times New Roman" w:cs="Times New Roman"/>
          <w:bCs/>
        </w:rPr>
        <w:t>с общественными организациями («Боевое братство»</w:t>
      </w:r>
      <w:r w:rsidR="00DF2A50" w:rsidRPr="009236CC">
        <w:t xml:space="preserve"> </w:t>
      </w:r>
      <w:r w:rsidR="00DF2A50" w:rsidRPr="009236CC">
        <w:rPr>
          <w:rFonts w:ascii="Times New Roman" w:hAnsi="Times New Roman" w:cs="Times New Roman"/>
        </w:rPr>
        <w:t xml:space="preserve">официальный сайт </w:t>
      </w:r>
      <w:hyperlink r:id="rId10" w:tgtFrame="_blank" w:history="1">
        <w:r w:rsidR="00DF2A50" w:rsidRPr="009236CC">
          <w:rPr>
            <w:rStyle w:val="af1"/>
            <w:rFonts w:ascii="Times New Roman" w:hAnsi="Times New Roman" w:cs="Times New Roman"/>
            <w:b/>
            <w:bCs/>
            <w:shd w:val="clear" w:color="auto" w:fill="FFFFFF"/>
          </w:rPr>
          <w:t>bbratstvo.com</w:t>
        </w:r>
      </w:hyperlink>
      <w:r w:rsidRPr="009236CC">
        <w:rPr>
          <w:rFonts w:ascii="Times New Roman" w:hAnsi="Times New Roman" w:cs="Times New Roman"/>
          <w:bCs/>
        </w:rPr>
        <w:t>)</w:t>
      </w:r>
    </w:p>
    <w:p w:rsidR="00765883" w:rsidRPr="009236CC" w:rsidRDefault="00765883" w:rsidP="00BD1937">
      <w:pPr>
        <w:pStyle w:val="a7"/>
        <w:numPr>
          <w:ilvl w:val="0"/>
          <w:numId w:val="41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Мониторинг официальных источников Минобороны РФ</w:t>
      </w:r>
    </w:p>
    <w:p w:rsidR="00DF2A50" w:rsidRPr="009236CC" w:rsidRDefault="00765883" w:rsidP="00DF2A50">
      <w:pPr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  <w:u w:val="single"/>
        </w:rPr>
        <w:t>Этап 2. Систематизация данных</w:t>
      </w:r>
    </w:p>
    <w:p w:rsidR="00765883" w:rsidRPr="009236CC" w:rsidRDefault="00765883" w:rsidP="00BD1937">
      <w:pPr>
        <w:pStyle w:val="a7"/>
        <w:numPr>
          <w:ilvl w:val="0"/>
          <w:numId w:val="42"/>
        </w:numPr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</w:rPr>
        <w:t>Создание единого формата представления информации</w:t>
      </w:r>
    </w:p>
    <w:p w:rsidR="00765883" w:rsidRPr="009236CC" w:rsidRDefault="00765883" w:rsidP="00BD1937">
      <w:pPr>
        <w:pStyle w:val="a7"/>
        <w:numPr>
          <w:ilvl w:val="0"/>
          <w:numId w:val="42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Проверка достоверности через несколько источников</w:t>
      </w:r>
    </w:p>
    <w:p w:rsidR="00765883" w:rsidRPr="009236CC" w:rsidRDefault="00765883" w:rsidP="00BD1937">
      <w:pPr>
        <w:pStyle w:val="a7"/>
        <w:numPr>
          <w:ilvl w:val="0"/>
          <w:numId w:val="42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Получение согласия родственников на публикацию</w:t>
      </w:r>
    </w:p>
    <w:p w:rsidR="00765883" w:rsidRPr="009236CC" w:rsidRDefault="00765883" w:rsidP="00BD1937">
      <w:pPr>
        <w:pStyle w:val="a7"/>
        <w:numPr>
          <w:ilvl w:val="0"/>
          <w:numId w:val="42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Оцифровка материалов</w:t>
      </w:r>
    </w:p>
    <w:p w:rsidR="00DF2A50" w:rsidRPr="009236CC" w:rsidRDefault="00765883" w:rsidP="00DF2A50">
      <w:pPr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  <w:u w:val="single"/>
        </w:rPr>
        <w:t>Этап 3. Оформление мемориального пространства</w:t>
      </w:r>
    </w:p>
    <w:p w:rsidR="00765883" w:rsidRPr="009236CC" w:rsidRDefault="00765883" w:rsidP="00B9285F">
      <w:pPr>
        <w:pStyle w:val="a7"/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</w:rPr>
        <w:lastRenderedPageBreak/>
        <w:t>Единый дизайн-код для всех ОУ района</w:t>
      </w:r>
    </w:p>
    <w:p w:rsidR="00765883" w:rsidRPr="009236CC" w:rsidRDefault="00765883" w:rsidP="00B9285F">
      <w:pPr>
        <w:pStyle w:val="a7"/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Использование современного оборудования (</w:t>
      </w:r>
      <w:proofErr w:type="spellStart"/>
      <w:r w:rsidRPr="009236CC">
        <w:rPr>
          <w:rFonts w:ascii="Times New Roman" w:hAnsi="Times New Roman" w:cs="Times New Roman"/>
          <w:bCs/>
        </w:rPr>
        <w:t>медиапанели</w:t>
      </w:r>
      <w:proofErr w:type="spellEnd"/>
      <w:r w:rsidRPr="009236CC">
        <w:rPr>
          <w:rFonts w:ascii="Times New Roman" w:hAnsi="Times New Roman" w:cs="Times New Roman"/>
          <w:bCs/>
        </w:rPr>
        <w:t>)</w:t>
      </w:r>
    </w:p>
    <w:p w:rsidR="00765883" w:rsidRPr="009236CC" w:rsidRDefault="00765883" w:rsidP="00B9285F">
      <w:pPr>
        <w:pStyle w:val="a7"/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Организация интерактивных зон</w:t>
      </w:r>
    </w:p>
    <w:p w:rsidR="00765883" w:rsidRPr="009236CC" w:rsidRDefault="00765883" w:rsidP="00B9285F">
      <w:pPr>
        <w:pStyle w:val="a7"/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Обеспечение доступности для людей с ОВЗ</w:t>
      </w:r>
    </w:p>
    <w:p w:rsidR="00765883" w:rsidRPr="009236CC" w:rsidRDefault="00765883" w:rsidP="00765883">
      <w:pPr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  <w:u w:val="single"/>
        </w:rPr>
        <w:t>Этап 4. Работа с контентом</w:t>
      </w:r>
    </w:p>
    <w:p w:rsidR="00765883" w:rsidRPr="009236CC" w:rsidRDefault="00765883" w:rsidP="00357FB0">
      <w:pPr>
        <w:pStyle w:val="a7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Подготовка экскурсоводов из числа обучающихся</w:t>
      </w:r>
    </w:p>
    <w:p w:rsidR="00765883" w:rsidRPr="009236CC" w:rsidRDefault="00765883" w:rsidP="00357FB0">
      <w:pPr>
        <w:pStyle w:val="a7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Разработка сценариев памятных мероприятий</w:t>
      </w:r>
    </w:p>
    <w:p w:rsidR="00765883" w:rsidRPr="009236CC" w:rsidRDefault="00765883" w:rsidP="00357FB0">
      <w:pPr>
        <w:pStyle w:val="a7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Создание виртуальных туров</w:t>
      </w:r>
    </w:p>
    <w:p w:rsidR="00765883" w:rsidRDefault="00765883" w:rsidP="00357FB0">
      <w:pPr>
        <w:pStyle w:val="a7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Поддержка актуальности информации</w:t>
      </w:r>
    </w:p>
    <w:p w:rsidR="00357FB0" w:rsidRPr="009236CC" w:rsidRDefault="00357FB0" w:rsidP="00357FB0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765883" w:rsidRPr="009236CC" w:rsidRDefault="00765883" w:rsidP="00765883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/>
          <w:bCs/>
        </w:rPr>
        <w:t xml:space="preserve">Пример успешной практики - </w:t>
      </w:r>
      <w:r w:rsidRPr="009236CC">
        <w:rPr>
          <w:rFonts w:ascii="Times New Roman" w:hAnsi="Times New Roman" w:cs="Times New Roman"/>
          <w:bCs/>
        </w:rPr>
        <w:t>Школа №16 Василеостровского района</w:t>
      </w:r>
      <w:r w:rsidR="00DF2A50" w:rsidRPr="009236CC">
        <w:rPr>
          <w:rFonts w:ascii="Times New Roman" w:hAnsi="Times New Roman" w:cs="Times New Roman"/>
          <w:bCs/>
        </w:rPr>
        <w:t xml:space="preserve"> </w:t>
      </w:r>
      <w:r w:rsidRPr="009236CC">
        <w:rPr>
          <w:rFonts w:ascii="Times New Roman" w:hAnsi="Times New Roman" w:cs="Times New Roman"/>
          <w:bCs/>
        </w:rPr>
        <w:t>В школе создан комплексный мемориал, включающий:</w:t>
      </w:r>
    </w:p>
    <w:p w:rsidR="00765883" w:rsidRPr="009236CC" w:rsidRDefault="00460E05" w:rsidP="00357FB0">
      <w:pPr>
        <w:pStyle w:val="a7"/>
        <w:numPr>
          <w:ilvl w:val="0"/>
          <w:numId w:val="4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Стенд с фотографиями </w:t>
      </w:r>
      <w:r w:rsidR="00765883" w:rsidRPr="009236CC">
        <w:rPr>
          <w:rFonts w:ascii="Times New Roman" w:hAnsi="Times New Roman" w:cs="Times New Roman"/>
          <w:bCs/>
        </w:rPr>
        <w:t>выпускников - участников СВО</w:t>
      </w:r>
    </w:p>
    <w:p w:rsidR="00765883" w:rsidRPr="009236CC" w:rsidRDefault="00765883" w:rsidP="00357FB0">
      <w:pPr>
        <w:pStyle w:val="a7"/>
        <w:numPr>
          <w:ilvl w:val="0"/>
          <w:numId w:val="4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Интерактивную панель с подробной информацией о каждом</w:t>
      </w:r>
    </w:p>
    <w:p w:rsidR="00765883" w:rsidRPr="009236CC" w:rsidRDefault="00765883" w:rsidP="00357FB0">
      <w:pPr>
        <w:pStyle w:val="a7"/>
        <w:numPr>
          <w:ilvl w:val="0"/>
          <w:numId w:val="4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Витрину с личными вещами, переданными родственниками</w:t>
      </w:r>
    </w:p>
    <w:p w:rsidR="00765883" w:rsidRPr="009236CC" w:rsidRDefault="003E7280" w:rsidP="00357FB0">
      <w:pPr>
        <w:pStyle w:val="a7"/>
        <w:numPr>
          <w:ilvl w:val="0"/>
          <w:numId w:val="4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«Уголок памяти» </w:t>
      </w:r>
      <w:r w:rsidR="00765883" w:rsidRPr="009236CC">
        <w:rPr>
          <w:rFonts w:ascii="Times New Roman" w:hAnsi="Times New Roman" w:cs="Times New Roman"/>
          <w:bCs/>
        </w:rPr>
        <w:t>с книгами и письмами</w:t>
      </w:r>
    </w:p>
    <w:p w:rsidR="00765883" w:rsidRDefault="00765883" w:rsidP="00357FB0">
      <w:pPr>
        <w:pStyle w:val="a7"/>
        <w:numPr>
          <w:ilvl w:val="0"/>
          <w:numId w:val="45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Ежегодный турнир по волейболу памяти погибших выпускников</w:t>
      </w:r>
    </w:p>
    <w:p w:rsidR="00357FB0" w:rsidRPr="009236CC" w:rsidRDefault="00357FB0" w:rsidP="00357FB0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765883" w:rsidRPr="009236CC" w:rsidRDefault="00765883" w:rsidP="00765883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Мониторинг и оценка эффективности</w:t>
      </w:r>
      <w:r w:rsidR="003E7280" w:rsidRPr="009236CC">
        <w:rPr>
          <w:rFonts w:ascii="Times New Roman" w:hAnsi="Times New Roman" w:cs="Times New Roman"/>
          <w:bCs/>
          <w:u w:val="single"/>
        </w:rPr>
        <w:t xml:space="preserve">. </w:t>
      </w:r>
      <w:r w:rsidRPr="009236CC">
        <w:rPr>
          <w:rFonts w:ascii="Times New Roman" w:hAnsi="Times New Roman" w:cs="Times New Roman"/>
          <w:bCs/>
        </w:rPr>
        <w:t>Для оценки работы по увековечению памяти используются:</w:t>
      </w:r>
    </w:p>
    <w:p w:rsidR="00765883" w:rsidRPr="009236CC" w:rsidRDefault="00765883" w:rsidP="00357FB0">
      <w:pPr>
        <w:pStyle w:val="a7"/>
        <w:numPr>
          <w:ilvl w:val="0"/>
          <w:numId w:val="4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Анкетирование обучающихся (знание героев-земляков)</w:t>
      </w:r>
    </w:p>
    <w:p w:rsidR="00765883" w:rsidRPr="009236CC" w:rsidRDefault="00765883" w:rsidP="00357FB0">
      <w:pPr>
        <w:pStyle w:val="a7"/>
        <w:numPr>
          <w:ilvl w:val="0"/>
          <w:numId w:val="4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Учет посещаемости мемориальных мероприятий</w:t>
      </w:r>
    </w:p>
    <w:p w:rsidR="00765883" w:rsidRPr="009236CC" w:rsidRDefault="00765883" w:rsidP="00357FB0">
      <w:pPr>
        <w:pStyle w:val="a7"/>
        <w:numPr>
          <w:ilvl w:val="0"/>
          <w:numId w:val="4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Анализ участия в патриотических акциях</w:t>
      </w:r>
    </w:p>
    <w:p w:rsidR="00765883" w:rsidRPr="009236CC" w:rsidRDefault="00765883" w:rsidP="00357FB0">
      <w:pPr>
        <w:pStyle w:val="a7"/>
        <w:numPr>
          <w:ilvl w:val="0"/>
          <w:numId w:val="4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Мониторинг упоминаний в школьных СМИ</w:t>
      </w:r>
    </w:p>
    <w:p w:rsidR="00765883" w:rsidRDefault="00765883" w:rsidP="00357FB0">
      <w:pPr>
        <w:pStyle w:val="a7"/>
        <w:numPr>
          <w:ilvl w:val="0"/>
          <w:numId w:val="46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Отзывы родителей и ветеранов</w:t>
      </w:r>
    </w:p>
    <w:p w:rsidR="00B9285F" w:rsidRPr="009236CC" w:rsidRDefault="00B9285F" w:rsidP="00B9285F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765883" w:rsidRPr="009236CC" w:rsidRDefault="00765883" w:rsidP="003E7280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Перспективы развития:</w:t>
      </w:r>
    </w:p>
    <w:p w:rsidR="00765883" w:rsidRPr="009236CC" w:rsidRDefault="00765883" w:rsidP="00357FB0">
      <w:pPr>
        <w:pStyle w:val="a7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Созд</w:t>
      </w:r>
      <w:r w:rsidR="003E7280" w:rsidRPr="009236CC">
        <w:rPr>
          <w:rFonts w:ascii="Times New Roman" w:hAnsi="Times New Roman" w:cs="Times New Roman"/>
          <w:bCs/>
        </w:rPr>
        <w:t>ание единого районного портала «Герои Василеостровского района»</w:t>
      </w:r>
    </w:p>
    <w:p w:rsidR="00765883" w:rsidRPr="009236CC" w:rsidRDefault="00765883" w:rsidP="00357FB0">
      <w:pPr>
        <w:pStyle w:val="a7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Организация ежегодного слета семей участников СВО</w:t>
      </w:r>
    </w:p>
    <w:p w:rsidR="00765883" w:rsidRPr="009236CC" w:rsidRDefault="00765883" w:rsidP="00357FB0">
      <w:pPr>
        <w:pStyle w:val="a7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Разработка мобильного приложения с дополненной реальностью</w:t>
      </w:r>
    </w:p>
    <w:p w:rsidR="00765883" w:rsidRDefault="00765883" w:rsidP="00357FB0">
      <w:pPr>
        <w:pStyle w:val="a7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Установка памятного знака участникам СВО в районе</w:t>
      </w:r>
    </w:p>
    <w:p w:rsidR="00357FB0" w:rsidRPr="009236CC" w:rsidRDefault="00357FB0" w:rsidP="00357FB0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EA79CE" w:rsidRPr="009236CC" w:rsidRDefault="00765883" w:rsidP="00357FB0">
      <w:pPr>
        <w:ind w:firstLine="360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Работа по увековечению памяти участников специальной военной операции является важнейшим компонентом патриотического воспитания и позволяет на конкретных примерах показать преемственность героизма российских воинов от времен Великой Отечественной войны до наших дней.</w:t>
      </w:r>
    </w:p>
    <w:p w:rsidR="00765883" w:rsidRPr="009236CC" w:rsidRDefault="00765883" w:rsidP="003E7280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 xml:space="preserve">РАЗДЕЛ 5. </w:t>
      </w:r>
      <w:r w:rsidR="003E7280" w:rsidRPr="009236CC">
        <w:rPr>
          <w:rFonts w:ascii="Times New Roman" w:hAnsi="Times New Roman" w:cs="Times New Roman"/>
          <w:b/>
          <w:bCs/>
        </w:rPr>
        <w:t xml:space="preserve"> </w:t>
      </w:r>
      <w:r w:rsidRPr="009236CC">
        <w:rPr>
          <w:rFonts w:ascii="Times New Roman" w:hAnsi="Times New Roman" w:cs="Times New Roman"/>
          <w:b/>
          <w:bCs/>
        </w:rPr>
        <w:t>ПРАКТИКА СОЗДАНИЯ И ОФОРМЛЕНИЯ ИНФОРМАЦИОННОГО ПРОСТРАНСТВА</w:t>
      </w:r>
    </w:p>
    <w:p w:rsidR="00765883" w:rsidRPr="009236CC" w:rsidRDefault="00765883" w:rsidP="003E7280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5.1. Этапы реализации проекта</w:t>
      </w:r>
    </w:p>
    <w:p w:rsidR="00765883" w:rsidRPr="009236CC" w:rsidRDefault="00765883" w:rsidP="00765883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Подготовительный этап (1-2 месяца)</w:t>
      </w:r>
      <w:r w:rsidR="003E7280" w:rsidRPr="009236CC">
        <w:rPr>
          <w:rFonts w:ascii="Times New Roman" w:hAnsi="Times New Roman" w:cs="Times New Roman"/>
          <w:bCs/>
          <w:u w:val="single"/>
        </w:rPr>
        <w:t xml:space="preserve"> </w:t>
      </w:r>
      <w:r w:rsidRPr="009236CC">
        <w:rPr>
          <w:rFonts w:ascii="Times New Roman" w:hAnsi="Times New Roman" w:cs="Times New Roman"/>
          <w:bCs/>
        </w:rPr>
        <w:t>Организационные мероприятия:</w:t>
      </w:r>
    </w:p>
    <w:p w:rsidR="00765883" w:rsidRPr="009236CC" w:rsidRDefault="00765883" w:rsidP="00BD1937">
      <w:pPr>
        <w:pStyle w:val="a7"/>
        <w:numPr>
          <w:ilvl w:val="0"/>
          <w:numId w:val="48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Создание рабочей группы в составе:</w:t>
      </w:r>
      <w:r w:rsidR="003E7280" w:rsidRPr="009236CC">
        <w:rPr>
          <w:rFonts w:ascii="Times New Roman" w:hAnsi="Times New Roman" w:cs="Times New Roman"/>
          <w:bCs/>
        </w:rPr>
        <w:t xml:space="preserve"> </w:t>
      </w:r>
    </w:p>
    <w:p w:rsidR="00765883" w:rsidRPr="009236CC" w:rsidRDefault="003E728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Руководитель образовательного учреждения</w:t>
      </w:r>
    </w:p>
    <w:p w:rsidR="00765883" w:rsidRPr="009236CC" w:rsidRDefault="003E728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lastRenderedPageBreak/>
        <w:t xml:space="preserve">- </w:t>
      </w:r>
      <w:r w:rsidR="00765883" w:rsidRPr="009236CC">
        <w:rPr>
          <w:rFonts w:ascii="Times New Roman" w:hAnsi="Times New Roman" w:cs="Times New Roman"/>
          <w:bCs/>
        </w:rPr>
        <w:t>Заместитель директора по воспитательной работе</w:t>
      </w:r>
    </w:p>
    <w:p w:rsidR="00765883" w:rsidRPr="009236CC" w:rsidRDefault="003E728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Педагог-организатор</w:t>
      </w:r>
    </w:p>
    <w:p w:rsidR="00765883" w:rsidRPr="009236CC" w:rsidRDefault="003E728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Руководитель школьного музея (при наличии)</w:t>
      </w:r>
    </w:p>
    <w:p w:rsidR="00765883" w:rsidRPr="009236CC" w:rsidRDefault="003E728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Представитель родительского комитета</w:t>
      </w:r>
    </w:p>
    <w:p w:rsidR="00765883" w:rsidRDefault="003E728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Старшеклассники - активисты школьного самоуправления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BD1937">
      <w:pPr>
        <w:pStyle w:val="a7"/>
        <w:numPr>
          <w:ilvl w:val="0"/>
          <w:numId w:val="48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Разработка и утверждение проектной документации:</w:t>
      </w:r>
    </w:p>
    <w:p w:rsidR="00765883" w:rsidRPr="009236CC" w:rsidRDefault="003E728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Приказ о создании информационного пространства</w:t>
      </w:r>
    </w:p>
    <w:p w:rsidR="00765883" w:rsidRPr="009236CC" w:rsidRDefault="003E728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План-график выполнения работ</w:t>
      </w:r>
    </w:p>
    <w:p w:rsidR="00765883" w:rsidRPr="009236CC" w:rsidRDefault="003E728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Смета расходов</w:t>
      </w:r>
    </w:p>
    <w:p w:rsidR="00765883" w:rsidRPr="009236CC" w:rsidRDefault="003E728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Должностные инструкции ответственных лиц</w:t>
      </w:r>
    </w:p>
    <w:p w:rsidR="00765883" w:rsidRPr="009236CC" w:rsidRDefault="00765883" w:rsidP="00BD1937">
      <w:pPr>
        <w:pStyle w:val="a7"/>
        <w:numPr>
          <w:ilvl w:val="0"/>
          <w:numId w:val="48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Проведение начального мониторинга:</w:t>
      </w:r>
    </w:p>
    <w:p w:rsidR="00765883" w:rsidRPr="009236CC" w:rsidRDefault="003E728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Анализ имеющихся ресурсов (помещения, экспонаты, оборудование)</w:t>
      </w:r>
    </w:p>
    <w:p w:rsidR="00765883" w:rsidRPr="009236CC" w:rsidRDefault="003E728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Изучение опыта других образовательных учреждений</w:t>
      </w:r>
    </w:p>
    <w:p w:rsidR="00765883" w:rsidRDefault="003E728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Социологический опрос обучающихся и родителей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460E05" w:rsidRDefault="00765883" w:rsidP="00460E05">
      <w:pPr>
        <w:jc w:val="center"/>
        <w:rPr>
          <w:rFonts w:ascii="Times New Roman" w:hAnsi="Times New Roman" w:cs="Times New Roman"/>
          <w:b/>
          <w:bCs/>
          <w:i/>
        </w:rPr>
      </w:pPr>
      <w:r w:rsidRPr="00460E05">
        <w:rPr>
          <w:rFonts w:ascii="Times New Roman" w:hAnsi="Times New Roman" w:cs="Times New Roman"/>
          <w:b/>
          <w:bCs/>
          <w:i/>
        </w:rPr>
        <w:t>Таблица 5.1. План-график подготовительного этапа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942"/>
      </w:tblGrid>
      <w:tr w:rsidR="00460E05" w:rsidTr="007712A3">
        <w:tc>
          <w:tcPr>
            <w:tcW w:w="1809" w:type="dxa"/>
          </w:tcPr>
          <w:p w:rsidR="00460E05" w:rsidRPr="00460E05" w:rsidRDefault="00460E05" w:rsidP="00460E05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60E05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2410" w:type="dxa"/>
          </w:tcPr>
          <w:p w:rsidR="00460E05" w:rsidRPr="00460E05" w:rsidRDefault="00460E05" w:rsidP="00460E05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60E05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410" w:type="dxa"/>
          </w:tcPr>
          <w:p w:rsidR="00460E05" w:rsidRPr="00460E05" w:rsidRDefault="00460E05" w:rsidP="00460E05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60E05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  <w:r w:rsidRPr="00460E05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942" w:type="dxa"/>
          </w:tcPr>
          <w:p w:rsidR="00460E05" w:rsidRPr="00460E05" w:rsidRDefault="00460E05" w:rsidP="00460E05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60E05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460E05" w:rsidTr="007712A3">
        <w:tc>
          <w:tcPr>
            <w:tcW w:w="1809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</w:rPr>
            </w:pPr>
            <w:r w:rsidRPr="00460E0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410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</w:rPr>
            </w:pPr>
            <w:r w:rsidRPr="00460E05">
              <w:rPr>
                <w:rFonts w:ascii="Times New Roman" w:hAnsi="Times New Roman" w:cs="Times New Roman"/>
              </w:rPr>
              <w:t>Создание рабочей группы</w:t>
            </w:r>
          </w:p>
        </w:tc>
        <w:tc>
          <w:tcPr>
            <w:tcW w:w="2410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</w:rPr>
            </w:pPr>
            <w:r w:rsidRPr="00460E05">
              <w:rPr>
                <w:rFonts w:ascii="Times New Roman" w:hAnsi="Times New Roman" w:cs="Times New Roman"/>
              </w:rPr>
              <w:t>Директор ОУ</w:t>
            </w:r>
          </w:p>
        </w:tc>
        <w:tc>
          <w:tcPr>
            <w:tcW w:w="2942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</w:rPr>
            </w:pPr>
            <w:r w:rsidRPr="00460E05">
              <w:rPr>
                <w:rFonts w:ascii="Times New Roman" w:hAnsi="Times New Roman" w:cs="Times New Roman"/>
              </w:rPr>
              <w:t>Приказ о создании         рабочей группы</w:t>
            </w:r>
          </w:p>
        </w:tc>
      </w:tr>
      <w:tr w:rsidR="00460E05" w:rsidTr="007712A3">
        <w:tc>
          <w:tcPr>
            <w:tcW w:w="1809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</w:rPr>
            </w:pPr>
            <w:r w:rsidRPr="00460E0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410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</w:rPr>
            </w:pPr>
            <w:r w:rsidRPr="00460E05">
              <w:rPr>
                <w:rFonts w:ascii="Times New Roman" w:hAnsi="Times New Roman" w:cs="Times New Roman"/>
              </w:rPr>
              <w:t>Разработка концепции</w:t>
            </w:r>
          </w:p>
        </w:tc>
        <w:tc>
          <w:tcPr>
            <w:tcW w:w="2410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</w:rPr>
            </w:pPr>
            <w:r w:rsidRPr="00460E05">
              <w:rPr>
                <w:rFonts w:ascii="Times New Roman" w:hAnsi="Times New Roman" w:cs="Times New Roman"/>
              </w:rPr>
              <w:t>Рабочая группа</w:t>
            </w:r>
          </w:p>
        </w:tc>
        <w:tc>
          <w:tcPr>
            <w:tcW w:w="2942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</w:rPr>
            </w:pPr>
            <w:r w:rsidRPr="00460E05">
              <w:rPr>
                <w:rFonts w:ascii="Times New Roman" w:hAnsi="Times New Roman" w:cs="Times New Roman"/>
              </w:rPr>
              <w:t>Утвержденная концепция пространства</w:t>
            </w:r>
          </w:p>
        </w:tc>
      </w:tr>
      <w:tr w:rsidR="00460E05" w:rsidTr="007712A3">
        <w:tc>
          <w:tcPr>
            <w:tcW w:w="1809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</w:rPr>
            </w:pPr>
            <w:r w:rsidRPr="00460E05">
              <w:rPr>
                <w:rFonts w:ascii="Times New Roman" w:hAnsi="Times New Roman" w:cs="Times New Roman"/>
              </w:rPr>
              <w:t>3-4 неделя</w:t>
            </w:r>
          </w:p>
        </w:tc>
        <w:tc>
          <w:tcPr>
            <w:tcW w:w="2410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</w:rPr>
            </w:pPr>
            <w:r w:rsidRPr="00460E05">
              <w:rPr>
                <w:rFonts w:ascii="Times New Roman" w:hAnsi="Times New Roman" w:cs="Times New Roman"/>
              </w:rPr>
              <w:t>Подготовка проектной документации</w:t>
            </w:r>
          </w:p>
        </w:tc>
        <w:tc>
          <w:tcPr>
            <w:tcW w:w="2410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</w:rPr>
            </w:pPr>
            <w:r w:rsidRPr="00460E05">
              <w:rPr>
                <w:rFonts w:ascii="Times New Roman" w:hAnsi="Times New Roman" w:cs="Times New Roman"/>
              </w:rPr>
              <w:t>Зам. директора по АХР</w:t>
            </w:r>
          </w:p>
        </w:tc>
        <w:tc>
          <w:tcPr>
            <w:tcW w:w="2942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</w:rPr>
            </w:pPr>
            <w:r w:rsidRPr="00460E05">
              <w:rPr>
                <w:rFonts w:ascii="Times New Roman" w:hAnsi="Times New Roman" w:cs="Times New Roman"/>
              </w:rPr>
              <w:t>Комплект проектных документов</w:t>
            </w:r>
          </w:p>
        </w:tc>
      </w:tr>
      <w:tr w:rsidR="00460E05" w:rsidTr="007712A3">
        <w:tc>
          <w:tcPr>
            <w:tcW w:w="1809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</w:rPr>
            </w:pPr>
            <w:r w:rsidRPr="00460E05">
              <w:rPr>
                <w:rFonts w:ascii="Times New Roman" w:hAnsi="Times New Roman" w:cs="Times New Roman"/>
              </w:rPr>
              <w:t>5-8 неделя</w:t>
            </w:r>
          </w:p>
        </w:tc>
        <w:tc>
          <w:tcPr>
            <w:tcW w:w="2410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</w:rPr>
            </w:pPr>
            <w:r w:rsidRPr="00460E05">
              <w:rPr>
                <w:rFonts w:ascii="Times New Roman" w:hAnsi="Times New Roman" w:cs="Times New Roman"/>
              </w:rPr>
              <w:t>Сбор исходных материалов</w:t>
            </w:r>
          </w:p>
        </w:tc>
        <w:tc>
          <w:tcPr>
            <w:tcW w:w="2410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</w:rPr>
            </w:pPr>
            <w:r w:rsidRPr="00460E05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2942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</w:rPr>
            </w:pPr>
            <w:r w:rsidRPr="00460E05">
              <w:rPr>
                <w:rFonts w:ascii="Times New Roman" w:hAnsi="Times New Roman" w:cs="Times New Roman"/>
              </w:rPr>
              <w:t>База данных материалов для экспозиции</w:t>
            </w:r>
          </w:p>
        </w:tc>
      </w:tr>
    </w:tbl>
    <w:p w:rsidR="00BD113E" w:rsidRDefault="00BD113E" w:rsidP="00765883">
      <w:pPr>
        <w:rPr>
          <w:rFonts w:ascii="Times New Roman" w:hAnsi="Times New Roman" w:cs="Times New Roman"/>
          <w:b/>
          <w:bCs/>
          <w:i/>
        </w:rPr>
      </w:pPr>
    </w:p>
    <w:p w:rsidR="00765883" w:rsidRPr="009236CC" w:rsidRDefault="00765883" w:rsidP="00765883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Основной этап (3-6 месяцев)</w:t>
      </w:r>
      <w:r w:rsidR="00991782" w:rsidRPr="009236CC">
        <w:rPr>
          <w:rFonts w:ascii="Times New Roman" w:hAnsi="Times New Roman" w:cs="Times New Roman"/>
          <w:bCs/>
          <w:u w:val="single"/>
        </w:rPr>
        <w:t xml:space="preserve">. </w:t>
      </w:r>
      <w:r w:rsidRPr="009236CC">
        <w:rPr>
          <w:rFonts w:ascii="Times New Roman" w:hAnsi="Times New Roman" w:cs="Times New Roman"/>
          <w:bCs/>
        </w:rPr>
        <w:t>Содержательные направления работы:</w:t>
      </w:r>
    </w:p>
    <w:p w:rsidR="00944DC6" w:rsidRPr="009236CC" w:rsidRDefault="00765883" w:rsidP="00BD113E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Научно-исследовательская деятельность</w:t>
      </w:r>
      <w:r w:rsidRPr="009236CC">
        <w:rPr>
          <w:rFonts w:ascii="Times New Roman" w:hAnsi="Times New Roman" w:cs="Times New Roman"/>
          <w:bCs/>
        </w:rPr>
        <w:t>:</w:t>
      </w:r>
      <w:r w:rsidR="002E4F72" w:rsidRPr="009236CC">
        <w:rPr>
          <w:rFonts w:ascii="Times New Roman" w:hAnsi="Times New Roman" w:cs="Times New Roman"/>
          <w:bCs/>
        </w:rPr>
        <w:t xml:space="preserve"> Систематизация исторического материала</w:t>
      </w:r>
      <w:r w:rsidR="00944DC6" w:rsidRPr="009236CC">
        <w:rPr>
          <w:rFonts w:ascii="Times New Roman" w:hAnsi="Times New Roman" w:cs="Times New Roman"/>
          <w:bCs/>
        </w:rPr>
        <w:t xml:space="preserve"> Подготовка текстового сопровождения </w:t>
      </w:r>
    </w:p>
    <w:p w:rsidR="00BD113E" w:rsidRDefault="00944DC6" w:rsidP="00BD113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Разработка экскурсионных маршрутов Подготовка методических материалов </w:t>
      </w:r>
    </w:p>
    <w:p w:rsidR="00BD113E" w:rsidRDefault="00BD113E" w:rsidP="00BD113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D113E" w:rsidRDefault="00944DC6" w:rsidP="00BD113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Художественное проектирование</w:t>
      </w:r>
      <w:r w:rsidRPr="009236CC">
        <w:rPr>
          <w:rFonts w:ascii="Times New Roman" w:hAnsi="Times New Roman" w:cs="Times New Roman"/>
          <w:bCs/>
        </w:rPr>
        <w:t xml:space="preserve">: Разработка дизайн-проекта Подбор цветовых решений </w:t>
      </w:r>
    </w:p>
    <w:p w:rsidR="00944DC6" w:rsidRDefault="00944DC6" w:rsidP="00BD113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Разработка макетов стендов и витрин Подбор шрифтов и графических элементов</w:t>
      </w:r>
    </w:p>
    <w:p w:rsidR="00BD113E" w:rsidRPr="009236CC" w:rsidRDefault="00BD113E" w:rsidP="00BD113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177EF" w:rsidRPr="009236CC" w:rsidRDefault="00765883" w:rsidP="001D2704">
      <w:p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Техническое оснащение</w:t>
      </w:r>
      <w:r w:rsidRPr="009236CC">
        <w:rPr>
          <w:rFonts w:ascii="Times New Roman" w:hAnsi="Times New Roman" w:cs="Times New Roman"/>
          <w:bCs/>
        </w:rPr>
        <w:t>:</w:t>
      </w:r>
      <w:r w:rsidR="00944DC6" w:rsidRPr="009236CC">
        <w:rPr>
          <w:rFonts w:ascii="Times New Roman" w:hAnsi="Times New Roman" w:cs="Times New Roman"/>
          <w:bCs/>
        </w:rPr>
        <w:t xml:space="preserve"> Приобретение и монтаж оборудования Установка мультимедийного оборудования Организация систем хранения</w:t>
      </w:r>
      <w:r w:rsidR="003177EF" w:rsidRPr="009236CC">
        <w:rPr>
          <w:rFonts w:ascii="Times New Roman" w:hAnsi="Times New Roman" w:cs="Times New Roman"/>
          <w:bCs/>
        </w:rPr>
        <w:t xml:space="preserve"> Обеспечение охранной и противопожарной безопасности</w:t>
      </w:r>
    </w:p>
    <w:p w:rsidR="003177EF" w:rsidRPr="009236CC" w:rsidRDefault="00765883" w:rsidP="001D2704">
      <w:p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Контрольные точки основного этапа</w:t>
      </w:r>
      <w:r w:rsidRPr="009236CC">
        <w:rPr>
          <w:rFonts w:ascii="Times New Roman" w:hAnsi="Times New Roman" w:cs="Times New Roman"/>
          <w:bCs/>
        </w:rPr>
        <w:t>:</w:t>
      </w:r>
      <w:r w:rsidR="003177EF" w:rsidRPr="009236CC">
        <w:rPr>
          <w:rFonts w:ascii="Times New Roman" w:hAnsi="Times New Roman" w:cs="Times New Roman"/>
          <w:bCs/>
        </w:rPr>
        <w:t xml:space="preserve"> Еженедельные совещания рабочей группы Промежуточный отчет на педагогическом совете Публичная презентация эскизного проекта Корректировка планов по результатам обсуждения</w:t>
      </w:r>
    </w:p>
    <w:p w:rsidR="003177EF" w:rsidRPr="009236CC" w:rsidRDefault="00765883" w:rsidP="003177EF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Заключительный этап (1 месяц)</w:t>
      </w:r>
      <w:r w:rsidR="003177EF" w:rsidRPr="009236CC">
        <w:rPr>
          <w:rFonts w:ascii="Times New Roman" w:hAnsi="Times New Roman" w:cs="Times New Roman"/>
          <w:bCs/>
        </w:rPr>
        <w:t xml:space="preserve"> </w:t>
      </w:r>
    </w:p>
    <w:p w:rsidR="003177EF" w:rsidRPr="009236CC" w:rsidRDefault="003177EF" w:rsidP="003177EF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Комплекс мероприятий</w:t>
      </w:r>
      <w:r w:rsidRPr="009236CC">
        <w:rPr>
          <w:rFonts w:ascii="Times New Roman" w:hAnsi="Times New Roman" w:cs="Times New Roman"/>
          <w:bCs/>
        </w:rPr>
        <w:t>: Финальный монтаж экспозиции</w:t>
      </w:r>
    </w:p>
    <w:p w:rsidR="003177EF" w:rsidRPr="009236CC" w:rsidRDefault="00765883" w:rsidP="003177EF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lastRenderedPageBreak/>
        <w:t>Подготовка открытия пространства</w:t>
      </w:r>
      <w:r w:rsidRPr="009236CC">
        <w:rPr>
          <w:rFonts w:ascii="Times New Roman" w:hAnsi="Times New Roman" w:cs="Times New Roman"/>
          <w:bCs/>
        </w:rPr>
        <w:t>:</w:t>
      </w:r>
      <w:r w:rsidR="003177EF" w:rsidRPr="009236CC">
        <w:rPr>
          <w:rFonts w:ascii="Times New Roman" w:hAnsi="Times New Roman" w:cs="Times New Roman"/>
          <w:bCs/>
        </w:rPr>
        <w:t xml:space="preserve"> Разработка сценария торжественного открытия Подготовка пресс-релиза Приглашение почетных гостей</w:t>
      </w:r>
    </w:p>
    <w:p w:rsidR="003177EF" w:rsidRPr="009236CC" w:rsidRDefault="00765883" w:rsidP="003177EF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Обучение экскурсоводов</w:t>
      </w:r>
      <w:r w:rsidRPr="009236CC">
        <w:rPr>
          <w:rFonts w:ascii="Times New Roman" w:hAnsi="Times New Roman" w:cs="Times New Roman"/>
          <w:bCs/>
        </w:rPr>
        <w:t>:</w:t>
      </w:r>
      <w:r w:rsidR="003177EF" w:rsidRPr="009236CC">
        <w:rPr>
          <w:rFonts w:ascii="Times New Roman" w:hAnsi="Times New Roman" w:cs="Times New Roman"/>
          <w:bCs/>
        </w:rPr>
        <w:t xml:space="preserve"> Подготовка группы обучающихся-экскурсоводов Проведение тренировочных экскурсий Разработка маршрутных листов</w:t>
      </w:r>
    </w:p>
    <w:p w:rsidR="00765883" w:rsidRPr="00460E05" w:rsidRDefault="00765883" w:rsidP="00765883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Оценка результатов</w:t>
      </w:r>
      <w:r w:rsidRPr="009236CC">
        <w:rPr>
          <w:rFonts w:ascii="Times New Roman" w:hAnsi="Times New Roman" w:cs="Times New Roman"/>
          <w:bCs/>
        </w:rPr>
        <w:t>:</w:t>
      </w:r>
      <w:r w:rsidR="003177EF" w:rsidRPr="009236CC">
        <w:rPr>
          <w:rFonts w:ascii="Times New Roman" w:hAnsi="Times New Roman" w:cs="Times New Roman"/>
          <w:bCs/>
        </w:rPr>
        <w:t xml:space="preserve"> </w:t>
      </w:r>
      <w:proofErr w:type="spellStart"/>
      <w:r w:rsidR="003177EF" w:rsidRPr="009236CC">
        <w:rPr>
          <w:rFonts w:ascii="Times New Roman" w:hAnsi="Times New Roman" w:cs="Times New Roman"/>
          <w:bCs/>
        </w:rPr>
        <w:t>Фотофиксация</w:t>
      </w:r>
      <w:proofErr w:type="spellEnd"/>
      <w:r w:rsidR="003177EF" w:rsidRPr="009236CC">
        <w:rPr>
          <w:rFonts w:ascii="Times New Roman" w:hAnsi="Times New Roman" w:cs="Times New Roman"/>
          <w:bCs/>
        </w:rPr>
        <w:t xml:space="preserve"> готового пространства Составление акта сдачи-приемки Подготовка отчетной документации</w:t>
      </w:r>
    </w:p>
    <w:p w:rsidR="00765883" w:rsidRPr="009236CC" w:rsidRDefault="00765883" w:rsidP="003177EF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5.2. Принципы построения экспозиции и зонирования</w:t>
      </w:r>
    </w:p>
    <w:p w:rsidR="00765883" w:rsidRPr="009236CC" w:rsidRDefault="00765883" w:rsidP="00765883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Основополагающие принципы организации пространства</w:t>
      </w:r>
    </w:p>
    <w:p w:rsidR="003177EF" w:rsidRPr="009236CC" w:rsidRDefault="003177EF" w:rsidP="003177EF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Принцип историзма</w:t>
      </w:r>
      <w:r w:rsidRPr="009236CC">
        <w:rPr>
          <w:rFonts w:ascii="Times New Roman" w:hAnsi="Times New Roman" w:cs="Times New Roman"/>
          <w:bCs/>
        </w:rPr>
        <w:t xml:space="preserve"> - расположение материалов в хронологической последовательности, отражающей логику исторического развития от событий Великой Отечественной войны до современности.</w:t>
      </w:r>
    </w:p>
    <w:p w:rsidR="00765883" w:rsidRPr="009236CC" w:rsidRDefault="003177EF" w:rsidP="00460E05">
      <w:p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Принцип тематической целостности</w:t>
      </w:r>
      <w:r w:rsidRPr="009236CC">
        <w:rPr>
          <w:rFonts w:ascii="Times New Roman" w:hAnsi="Times New Roman" w:cs="Times New Roman"/>
          <w:bCs/>
        </w:rPr>
        <w:t xml:space="preserve"> - каждый раздел должен представлять законченный тематический блок с четкой структурой и логическими связями между элементами</w:t>
      </w:r>
    </w:p>
    <w:p w:rsidR="00765883" w:rsidRPr="009236CC" w:rsidRDefault="00765883" w:rsidP="00460E05">
      <w:p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Принцип доступности</w:t>
      </w:r>
      <w:r w:rsidRPr="009236CC">
        <w:rPr>
          <w:rFonts w:ascii="Times New Roman" w:hAnsi="Times New Roman" w:cs="Times New Roman"/>
          <w:bCs/>
        </w:rPr>
        <w:t xml:space="preserve"> - обеспечение комфортного восприятия информации для разных возрастных групп и людей с ограниченными возможностями здоровья.</w:t>
      </w:r>
    </w:p>
    <w:p w:rsidR="00765883" w:rsidRPr="009236CC" w:rsidRDefault="00765883" w:rsidP="00460E05">
      <w:pPr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Принцип интерактивности</w:t>
      </w:r>
      <w:r w:rsidRPr="009236CC">
        <w:rPr>
          <w:rFonts w:ascii="Times New Roman" w:hAnsi="Times New Roman" w:cs="Times New Roman"/>
          <w:bCs/>
        </w:rPr>
        <w:t xml:space="preserve"> - создание условий для активного взаимодействия посетителей с экспозицией через современные технологические решения.</w:t>
      </w:r>
    </w:p>
    <w:p w:rsidR="003177EF" w:rsidRPr="009236CC" w:rsidRDefault="003177EF" w:rsidP="003177EF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Функциональное зонирование пространства</w:t>
      </w:r>
    </w:p>
    <w:p w:rsidR="00460E05" w:rsidRDefault="00765883" w:rsidP="00765883">
      <w:pPr>
        <w:rPr>
          <w:rFonts w:ascii="Times New Roman" w:hAnsi="Times New Roman" w:cs="Times New Roman"/>
          <w:b/>
          <w:bCs/>
        </w:rPr>
      </w:pPr>
      <w:r w:rsidRPr="00460E05">
        <w:rPr>
          <w:rFonts w:ascii="Times New Roman" w:hAnsi="Times New Roman" w:cs="Times New Roman"/>
          <w:b/>
          <w:bCs/>
        </w:rPr>
        <w:t>Таблица 5.2. Функциональные зоны информационного пространства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92"/>
        <w:gridCol w:w="1260"/>
        <w:gridCol w:w="2977"/>
        <w:gridCol w:w="2942"/>
      </w:tblGrid>
      <w:tr w:rsidR="00460E05" w:rsidTr="00B9285F">
        <w:tc>
          <w:tcPr>
            <w:tcW w:w="2392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/>
              </w:rPr>
            </w:pPr>
            <w:r w:rsidRPr="00460E05">
              <w:rPr>
                <w:rFonts w:ascii="Times New Roman" w:hAnsi="Times New Roman" w:cs="Times New Roman"/>
                <w:b/>
              </w:rPr>
              <w:t>Зона</w:t>
            </w:r>
          </w:p>
        </w:tc>
        <w:tc>
          <w:tcPr>
            <w:tcW w:w="1260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/>
              </w:rPr>
            </w:pPr>
            <w:r w:rsidRPr="00460E05">
              <w:rPr>
                <w:rFonts w:ascii="Times New Roman" w:hAnsi="Times New Roman" w:cs="Times New Roman"/>
                <w:b/>
              </w:rPr>
              <w:t>Площадь (%)</w:t>
            </w:r>
          </w:p>
        </w:tc>
        <w:tc>
          <w:tcPr>
            <w:tcW w:w="2977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/>
              </w:rPr>
            </w:pPr>
            <w:r w:rsidRPr="00460E05">
              <w:rPr>
                <w:rFonts w:ascii="Times New Roman" w:hAnsi="Times New Roman" w:cs="Times New Roman"/>
                <w:b/>
              </w:rPr>
              <w:t>Основное назначение</w:t>
            </w:r>
          </w:p>
        </w:tc>
        <w:tc>
          <w:tcPr>
            <w:tcW w:w="2942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/>
              </w:rPr>
            </w:pPr>
            <w:r w:rsidRPr="00460E05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</w:tr>
      <w:tr w:rsidR="00460E05" w:rsidTr="00B9285F">
        <w:tc>
          <w:tcPr>
            <w:tcW w:w="2392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Cs/>
              </w:rPr>
            </w:pPr>
            <w:r w:rsidRPr="00460E05">
              <w:rPr>
                <w:rFonts w:ascii="Times New Roman" w:hAnsi="Times New Roman" w:cs="Times New Roman"/>
                <w:bCs/>
              </w:rPr>
              <w:t xml:space="preserve">Историческая </w:t>
            </w:r>
          </w:p>
        </w:tc>
        <w:tc>
          <w:tcPr>
            <w:tcW w:w="1260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Cs/>
              </w:rPr>
            </w:pPr>
            <w:r w:rsidRPr="00460E05">
              <w:rPr>
                <w:rFonts w:ascii="Times New Roman" w:hAnsi="Times New Roman" w:cs="Times New Roman"/>
                <w:bCs/>
              </w:rPr>
              <w:t>40-45</w:t>
            </w:r>
          </w:p>
        </w:tc>
        <w:tc>
          <w:tcPr>
            <w:tcW w:w="2977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Cs/>
              </w:rPr>
            </w:pPr>
            <w:r w:rsidRPr="00460E05">
              <w:rPr>
                <w:rFonts w:ascii="Times New Roman" w:hAnsi="Times New Roman" w:cs="Times New Roman"/>
                <w:bCs/>
              </w:rPr>
              <w:t>Основная экспозиция по трем периодам</w:t>
            </w:r>
          </w:p>
        </w:tc>
        <w:tc>
          <w:tcPr>
            <w:tcW w:w="2942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Cs/>
              </w:rPr>
            </w:pPr>
            <w:r w:rsidRPr="00460E05">
              <w:rPr>
                <w:rFonts w:ascii="Times New Roman" w:hAnsi="Times New Roman" w:cs="Times New Roman"/>
                <w:bCs/>
              </w:rPr>
              <w:t>Стенды, витрины, мультимедиа</w:t>
            </w:r>
          </w:p>
        </w:tc>
      </w:tr>
      <w:tr w:rsidR="00460E05" w:rsidTr="00B9285F">
        <w:tc>
          <w:tcPr>
            <w:tcW w:w="2392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Cs/>
              </w:rPr>
            </w:pPr>
            <w:r w:rsidRPr="00460E05">
              <w:rPr>
                <w:rFonts w:ascii="Times New Roman" w:hAnsi="Times New Roman" w:cs="Times New Roman"/>
                <w:bCs/>
              </w:rPr>
              <w:t>Интерактивная</w:t>
            </w:r>
          </w:p>
        </w:tc>
        <w:tc>
          <w:tcPr>
            <w:tcW w:w="1260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Cs/>
              </w:rPr>
            </w:pPr>
            <w:r w:rsidRPr="00460E05">
              <w:rPr>
                <w:rFonts w:ascii="Times New Roman" w:hAnsi="Times New Roman" w:cs="Times New Roman"/>
                <w:bCs/>
              </w:rPr>
              <w:t>20-25</w:t>
            </w:r>
          </w:p>
        </w:tc>
        <w:tc>
          <w:tcPr>
            <w:tcW w:w="2977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Cs/>
              </w:rPr>
            </w:pPr>
            <w:r w:rsidRPr="00460E05">
              <w:rPr>
                <w:rFonts w:ascii="Times New Roman" w:hAnsi="Times New Roman" w:cs="Times New Roman"/>
                <w:bCs/>
              </w:rPr>
              <w:t>Практическая деятельность</w:t>
            </w:r>
          </w:p>
        </w:tc>
        <w:tc>
          <w:tcPr>
            <w:tcW w:w="2942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Cs/>
              </w:rPr>
            </w:pPr>
            <w:r w:rsidRPr="00460E05">
              <w:rPr>
                <w:rFonts w:ascii="Times New Roman" w:hAnsi="Times New Roman" w:cs="Times New Roman"/>
                <w:bCs/>
              </w:rPr>
              <w:t>Интерактивные панели, VR-оборудование</w:t>
            </w:r>
          </w:p>
        </w:tc>
      </w:tr>
      <w:tr w:rsidR="00460E05" w:rsidTr="00B9285F">
        <w:tc>
          <w:tcPr>
            <w:tcW w:w="2392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Cs/>
              </w:rPr>
            </w:pPr>
            <w:r w:rsidRPr="00460E05">
              <w:rPr>
                <w:rFonts w:ascii="Times New Roman" w:hAnsi="Times New Roman" w:cs="Times New Roman"/>
                <w:bCs/>
              </w:rPr>
              <w:t>Мемориальная</w:t>
            </w:r>
          </w:p>
        </w:tc>
        <w:tc>
          <w:tcPr>
            <w:tcW w:w="1260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Cs/>
              </w:rPr>
            </w:pPr>
            <w:r w:rsidRPr="00460E05">
              <w:rPr>
                <w:rFonts w:ascii="Times New Roman" w:hAnsi="Times New Roman" w:cs="Times New Roman"/>
                <w:bCs/>
              </w:rPr>
              <w:t>10-15</w:t>
            </w:r>
          </w:p>
        </w:tc>
        <w:tc>
          <w:tcPr>
            <w:tcW w:w="2977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Cs/>
              </w:rPr>
            </w:pPr>
            <w:r w:rsidRPr="00460E05">
              <w:rPr>
                <w:rFonts w:ascii="Times New Roman" w:hAnsi="Times New Roman" w:cs="Times New Roman"/>
                <w:bCs/>
              </w:rPr>
              <w:t>Память о героях-земляках</w:t>
            </w:r>
          </w:p>
        </w:tc>
        <w:tc>
          <w:tcPr>
            <w:tcW w:w="2942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Cs/>
              </w:rPr>
            </w:pPr>
            <w:r w:rsidRPr="00460E05">
              <w:rPr>
                <w:rFonts w:ascii="Times New Roman" w:hAnsi="Times New Roman" w:cs="Times New Roman"/>
                <w:bCs/>
              </w:rPr>
              <w:t>Стенды с фотографиями, Книга Памяти</w:t>
            </w:r>
          </w:p>
        </w:tc>
      </w:tr>
      <w:tr w:rsidR="00460E05" w:rsidTr="00B9285F">
        <w:tc>
          <w:tcPr>
            <w:tcW w:w="2392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Cs/>
              </w:rPr>
            </w:pPr>
            <w:r w:rsidRPr="00460E05">
              <w:rPr>
                <w:rFonts w:ascii="Times New Roman" w:hAnsi="Times New Roman" w:cs="Times New Roman"/>
                <w:bCs/>
              </w:rPr>
              <w:t>Рефлексивная</w:t>
            </w:r>
          </w:p>
        </w:tc>
        <w:tc>
          <w:tcPr>
            <w:tcW w:w="1260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Cs/>
              </w:rPr>
            </w:pPr>
            <w:r w:rsidRPr="00460E05">
              <w:rPr>
                <w:rFonts w:ascii="Times New Roman" w:hAnsi="Times New Roman" w:cs="Times New Roman"/>
                <w:bCs/>
              </w:rPr>
              <w:t>5-10</w:t>
            </w:r>
          </w:p>
        </w:tc>
        <w:tc>
          <w:tcPr>
            <w:tcW w:w="2977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Cs/>
              </w:rPr>
            </w:pPr>
            <w:r w:rsidRPr="00460E05">
              <w:rPr>
                <w:rFonts w:ascii="Times New Roman" w:hAnsi="Times New Roman" w:cs="Times New Roman"/>
                <w:bCs/>
              </w:rPr>
              <w:t>Осмысление увиденного</w:t>
            </w:r>
          </w:p>
        </w:tc>
        <w:tc>
          <w:tcPr>
            <w:tcW w:w="2942" w:type="dxa"/>
          </w:tcPr>
          <w:p w:rsidR="00460E05" w:rsidRPr="00460E05" w:rsidRDefault="00460E05" w:rsidP="00460E05">
            <w:pPr>
              <w:rPr>
                <w:rFonts w:ascii="Times New Roman" w:hAnsi="Times New Roman" w:cs="Times New Roman"/>
                <w:bCs/>
              </w:rPr>
            </w:pPr>
            <w:r w:rsidRPr="00460E05">
              <w:rPr>
                <w:rFonts w:ascii="Times New Roman" w:hAnsi="Times New Roman" w:cs="Times New Roman"/>
                <w:bCs/>
              </w:rPr>
              <w:t>Места для отдыха, отзывов</w:t>
            </w:r>
          </w:p>
        </w:tc>
      </w:tr>
    </w:tbl>
    <w:p w:rsidR="00460E05" w:rsidRPr="00460E05" w:rsidRDefault="00460E05" w:rsidP="00765883">
      <w:pPr>
        <w:rPr>
          <w:rFonts w:ascii="Times New Roman" w:hAnsi="Times New Roman" w:cs="Times New Roman"/>
          <w:b/>
          <w:bCs/>
        </w:rPr>
      </w:pPr>
    </w:p>
    <w:p w:rsidR="00765883" w:rsidRPr="009236CC" w:rsidRDefault="00765883" w:rsidP="00765883">
      <w:pPr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  <w:u w:val="single"/>
        </w:rPr>
        <w:t>Особенности зонирования для разных возрастных групп</w:t>
      </w:r>
    </w:p>
    <w:p w:rsidR="00D56349" w:rsidRPr="009236CC" w:rsidRDefault="00765883" w:rsidP="00D56349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Для младших школьников</w:t>
      </w:r>
      <w:r w:rsidRPr="009236CC">
        <w:rPr>
          <w:rFonts w:ascii="Times New Roman" w:hAnsi="Times New Roman" w:cs="Times New Roman"/>
          <w:bCs/>
        </w:rPr>
        <w:t xml:space="preserve"> (1-4 класс):</w:t>
      </w:r>
      <w:r w:rsidR="00D56349" w:rsidRPr="009236CC">
        <w:rPr>
          <w:rFonts w:ascii="Times New Roman" w:hAnsi="Times New Roman" w:cs="Times New Roman"/>
          <w:bCs/>
        </w:rPr>
        <w:t xml:space="preserve"> Яркое цветовое оформление</w:t>
      </w:r>
    </w:p>
    <w:p w:rsidR="00D56349" w:rsidRPr="009236CC" w:rsidRDefault="00765883" w:rsidP="00D56349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Крупные иллюстрации</w:t>
      </w:r>
      <w:r w:rsidR="00D56349" w:rsidRPr="009236CC">
        <w:rPr>
          <w:rFonts w:ascii="Times New Roman" w:hAnsi="Times New Roman" w:cs="Times New Roman"/>
          <w:bCs/>
        </w:rPr>
        <w:t xml:space="preserve"> Интерактивные элементы в доступной зоне</w:t>
      </w:r>
    </w:p>
    <w:p w:rsidR="00765883" w:rsidRPr="009236CC" w:rsidRDefault="00765883" w:rsidP="00765883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Простые тексты с использованием шрифта не менее 16 </w:t>
      </w:r>
      <w:proofErr w:type="spellStart"/>
      <w:r w:rsidRPr="009236CC">
        <w:rPr>
          <w:rFonts w:ascii="Times New Roman" w:hAnsi="Times New Roman" w:cs="Times New Roman"/>
          <w:bCs/>
        </w:rPr>
        <w:t>pt</w:t>
      </w:r>
      <w:proofErr w:type="spellEnd"/>
    </w:p>
    <w:p w:rsidR="00D56349" w:rsidRPr="009236CC" w:rsidRDefault="00765883" w:rsidP="00D56349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Для средней школы</w:t>
      </w:r>
      <w:r w:rsidRPr="009236CC">
        <w:rPr>
          <w:rFonts w:ascii="Times New Roman" w:hAnsi="Times New Roman" w:cs="Times New Roman"/>
          <w:bCs/>
        </w:rPr>
        <w:t xml:space="preserve"> (5-9 класс):</w:t>
      </w:r>
      <w:r w:rsidR="00D56349" w:rsidRPr="009236CC">
        <w:rPr>
          <w:rFonts w:ascii="Times New Roman" w:hAnsi="Times New Roman" w:cs="Times New Roman"/>
          <w:bCs/>
        </w:rPr>
        <w:t xml:space="preserve"> Увеличение объема текстовой информации</w:t>
      </w:r>
    </w:p>
    <w:p w:rsidR="00D56349" w:rsidRPr="009236CC" w:rsidRDefault="00765883" w:rsidP="00D56349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Введение элементов исследовательской деятельности</w:t>
      </w:r>
      <w:r w:rsidR="00D56349" w:rsidRPr="009236CC">
        <w:rPr>
          <w:rFonts w:ascii="Times New Roman" w:hAnsi="Times New Roman" w:cs="Times New Roman"/>
          <w:bCs/>
        </w:rPr>
        <w:t xml:space="preserve"> Возможность самостоятельной работы с мультимедийным контентом</w:t>
      </w:r>
    </w:p>
    <w:p w:rsidR="00D56349" w:rsidRPr="009236CC" w:rsidRDefault="00765883" w:rsidP="00D56349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lastRenderedPageBreak/>
        <w:t>Для старшеклассников</w:t>
      </w:r>
      <w:r w:rsidRPr="009236CC">
        <w:rPr>
          <w:rFonts w:ascii="Times New Roman" w:hAnsi="Times New Roman" w:cs="Times New Roman"/>
          <w:bCs/>
        </w:rPr>
        <w:t xml:space="preserve"> (10-11 класс):</w:t>
      </w:r>
      <w:r w:rsidR="00D56349" w:rsidRPr="009236CC">
        <w:rPr>
          <w:rFonts w:ascii="Times New Roman" w:hAnsi="Times New Roman" w:cs="Times New Roman"/>
          <w:bCs/>
        </w:rPr>
        <w:t xml:space="preserve"> Углубленное содержание материалов</w:t>
      </w:r>
    </w:p>
    <w:p w:rsidR="00765883" w:rsidRPr="009236CC" w:rsidRDefault="00765883" w:rsidP="00765883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Доступ к архивным документам</w:t>
      </w:r>
      <w:r w:rsidR="00D56349" w:rsidRPr="009236CC">
        <w:rPr>
          <w:rFonts w:ascii="Times New Roman" w:hAnsi="Times New Roman" w:cs="Times New Roman"/>
          <w:bCs/>
        </w:rPr>
        <w:t xml:space="preserve"> Возможность проведения экскурсий для младших школьников</w:t>
      </w:r>
    </w:p>
    <w:p w:rsidR="00765883" w:rsidRPr="009236CC" w:rsidRDefault="00765883" w:rsidP="00460E05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Рекомендации по организации пространства</w:t>
      </w:r>
    </w:p>
    <w:p w:rsidR="00D56349" w:rsidRPr="009236CC" w:rsidRDefault="00765883" w:rsidP="00D56349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Оптимальные маршруты движения</w:t>
      </w:r>
      <w:r w:rsidRPr="009236CC">
        <w:rPr>
          <w:rFonts w:ascii="Times New Roman" w:hAnsi="Times New Roman" w:cs="Times New Roman"/>
          <w:bCs/>
        </w:rPr>
        <w:t>:</w:t>
      </w:r>
      <w:r w:rsidR="00D56349" w:rsidRPr="009236CC">
        <w:rPr>
          <w:rFonts w:ascii="Times New Roman" w:hAnsi="Times New Roman" w:cs="Times New Roman"/>
          <w:bCs/>
        </w:rPr>
        <w:t xml:space="preserve"> Круговой маршрут протяженностью 40-60 метров Ширина проходов не менее 1,5 метров Отсутствие тупиковых зон</w:t>
      </w:r>
    </w:p>
    <w:p w:rsidR="00765883" w:rsidRPr="009236CC" w:rsidRDefault="00765883" w:rsidP="00765883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Четкая навигационная система</w:t>
      </w:r>
    </w:p>
    <w:p w:rsidR="00D56349" w:rsidRPr="009236CC" w:rsidRDefault="00765883" w:rsidP="00D56349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Освещение</w:t>
      </w:r>
      <w:r w:rsidRPr="009236CC">
        <w:rPr>
          <w:rFonts w:ascii="Times New Roman" w:hAnsi="Times New Roman" w:cs="Times New Roman"/>
          <w:bCs/>
        </w:rPr>
        <w:t>:</w:t>
      </w:r>
      <w:r w:rsidR="00D56349" w:rsidRPr="009236CC">
        <w:rPr>
          <w:rFonts w:ascii="Times New Roman" w:hAnsi="Times New Roman" w:cs="Times New Roman"/>
          <w:bCs/>
        </w:rPr>
        <w:t xml:space="preserve"> Естественное освещение + искусственная подсветка</w:t>
      </w:r>
    </w:p>
    <w:p w:rsidR="00D56349" w:rsidRPr="009236CC" w:rsidRDefault="00765883" w:rsidP="00D56349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Акцентное освещение ключевых экспонатов</w:t>
      </w:r>
      <w:r w:rsidR="00D56349" w:rsidRPr="009236CC">
        <w:rPr>
          <w:rFonts w:ascii="Times New Roman" w:hAnsi="Times New Roman" w:cs="Times New Roman"/>
          <w:bCs/>
        </w:rPr>
        <w:t xml:space="preserve"> Защита светочувствительных материалов от УФ-лучей Уровень освещенности 200-300 люкс</w:t>
      </w:r>
    </w:p>
    <w:p w:rsidR="00D56349" w:rsidRPr="009236CC" w:rsidRDefault="00765883" w:rsidP="00D56349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Цветовые решения</w:t>
      </w:r>
      <w:r w:rsidRPr="009236CC">
        <w:rPr>
          <w:rFonts w:ascii="Times New Roman" w:hAnsi="Times New Roman" w:cs="Times New Roman"/>
          <w:bCs/>
        </w:rPr>
        <w:t>:</w:t>
      </w:r>
      <w:r w:rsidR="00D56349" w:rsidRPr="009236CC">
        <w:rPr>
          <w:rFonts w:ascii="Times New Roman" w:hAnsi="Times New Roman" w:cs="Times New Roman"/>
          <w:bCs/>
        </w:rPr>
        <w:t xml:space="preserve"> Для раздела ВОВ - темно-красные, бордовые тона</w:t>
      </w:r>
    </w:p>
    <w:p w:rsidR="00D56349" w:rsidRPr="009236CC" w:rsidRDefault="00765883" w:rsidP="00D56349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Для блокады - серо-голубая гамма</w:t>
      </w:r>
      <w:r w:rsidR="00D56349" w:rsidRPr="009236CC">
        <w:rPr>
          <w:rFonts w:ascii="Times New Roman" w:hAnsi="Times New Roman" w:cs="Times New Roman"/>
          <w:bCs/>
        </w:rPr>
        <w:t xml:space="preserve"> Для СВО - современные </w:t>
      </w:r>
      <w:proofErr w:type="spellStart"/>
      <w:r w:rsidR="00D56349" w:rsidRPr="009236CC">
        <w:rPr>
          <w:rFonts w:ascii="Times New Roman" w:hAnsi="Times New Roman" w:cs="Times New Roman"/>
          <w:bCs/>
        </w:rPr>
        <w:t>минималистичные</w:t>
      </w:r>
      <w:proofErr w:type="spellEnd"/>
      <w:r w:rsidR="00D56349" w:rsidRPr="009236CC">
        <w:rPr>
          <w:rFonts w:ascii="Times New Roman" w:hAnsi="Times New Roman" w:cs="Times New Roman"/>
          <w:bCs/>
        </w:rPr>
        <w:t xml:space="preserve"> решения Единый цвет фона для связующих элементов</w:t>
      </w:r>
    </w:p>
    <w:p w:rsidR="00743755" w:rsidRPr="009236CC" w:rsidRDefault="00765883" w:rsidP="00460E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5.3. Текстовое сопровождение и этикетаж</w:t>
      </w:r>
    </w:p>
    <w:p w:rsidR="00743755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  <w:u w:val="single"/>
        </w:rPr>
        <w:t>Система текстового сопровождения экспозиции</w:t>
      </w:r>
      <w:r w:rsidR="00743755" w:rsidRPr="009236CC">
        <w:rPr>
          <w:rFonts w:ascii="Times New Roman" w:hAnsi="Times New Roman" w:cs="Times New Roman"/>
          <w:bCs/>
          <w:u w:val="single"/>
        </w:rPr>
        <w:t xml:space="preserve"> 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  <w:i/>
        </w:rPr>
        <w:t>Вводные тексты</w:t>
      </w:r>
      <w:r w:rsidRPr="009236CC">
        <w:rPr>
          <w:rFonts w:ascii="Times New Roman" w:hAnsi="Times New Roman" w:cs="Times New Roman"/>
          <w:bCs/>
        </w:rPr>
        <w:t xml:space="preserve"> - размещаются при входе в каждую зону, содержат</w:t>
      </w:r>
      <w:r w:rsidRPr="009236CC">
        <w:rPr>
          <w:rFonts w:ascii="Times New Roman" w:hAnsi="Times New Roman" w:cs="Times New Roman"/>
          <w:b/>
          <w:bCs/>
        </w:rPr>
        <w:t>: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Общую характеристику раздела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Хронологические рамки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Основные идеи и концепции</w:t>
      </w:r>
    </w:p>
    <w:p w:rsidR="00765883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Рекомендации по осмотру</w:t>
      </w:r>
    </w:p>
    <w:p w:rsidR="00EA79CE" w:rsidRPr="009236CC" w:rsidRDefault="00EA79CE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Аннотационные тексты</w:t>
      </w:r>
      <w:r w:rsidRPr="009236CC">
        <w:rPr>
          <w:rFonts w:ascii="Times New Roman" w:hAnsi="Times New Roman" w:cs="Times New Roman"/>
          <w:bCs/>
        </w:rPr>
        <w:t xml:space="preserve"> - сопровождают тематические комплексы: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Объем 500-800 знаков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Простой понятный язык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 xml:space="preserve">Крупный читаемый шрифт (не менее 16 </w:t>
      </w:r>
      <w:proofErr w:type="spellStart"/>
      <w:r w:rsidR="00765883" w:rsidRPr="009236CC">
        <w:rPr>
          <w:rFonts w:ascii="Times New Roman" w:hAnsi="Times New Roman" w:cs="Times New Roman"/>
          <w:bCs/>
        </w:rPr>
        <w:t>pt</w:t>
      </w:r>
      <w:proofErr w:type="spellEnd"/>
      <w:r w:rsidR="00765883" w:rsidRPr="009236CC">
        <w:rPr>
          <w:rFonts w:ascii="Times New Roman" w:hAnsi="Times New Roman" w:cs="Times New Roman"/>
          <w:b/>
          <w:bCs/>
        </w:rPr>
        <w:t>)</w:t>
      </w:r>
    </w:p>
    <w:p w:rsidR="00765883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Контрастное цветовое решение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Ведущие тексты</w:t>
      </w:r>
      <w:r w:rsidRPr="009236CC">
        <w:rPr>
          <w:rFonts w:ascii="Times New Roman" w:hAnsi="Times New Roman" w:cs="Times New Roman"/>
          <w:bCs/>
        </w:rPr>
        <w:t xml:space="preserve"> - определяют основную идею раздела: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Размещение в верхней части экспозиционного пояса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 xml:space="preserve">Крупный шрифт (20-24 </w:t>
      </w:r>
      <w:proofErr w:type="spellStart"/>
      <w:r w:rsidR="00765883" w:rsidRPr="009236CC">
        <w:rPr>
          <w:rFonts w:ascii="Times New Roman" w:hAnsi="Times New Roman" w:cs="Times New Roman"/>
          <w:bCs/>
        </w:rPr>
        <w:t>pt</w:t>
      </w:r>
      <w:proofErr w:type="spellEnd"/>
      <w:r w:rsidR="00765883" w:rsidRPr="009236CC">
        <w:rPr>
          <w:rFonts w:ascii="Times New Roman" w:hAnsi="Times New Roman" w:cs="Times New Roman"/>
          <w:bCs/>
        </w:rPr>
        <w:t>)</w:t>
      </w:r>
    </w:p>
    <w:p w:rsidR="00765883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Лаконичная формулировка (не более 2-3 предложений)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Пояснительные тексты</w:t>
      </w:r>
      <w:r w:rsidRPr="009236CC">
        <w:rPr>
          <w:rFonts w:ascii="Times New Roman" w:hAnsi="Times New Roman" w:cs="Times New Roman"/>
          <w:bCs/>
        </w:rPr>
        <w:t xml:space="preserve"> - раскрывают содержание отдельных витрин: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Объем 300-500 знаков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Структурированное изложение</w:t>
      </w:r>
    </w:p>
    <w:p w:rsidR="00765883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Выделение ключевых фактов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  <w:u w:val="single"/>
        </w:rPr>
        <w:t>Требования к этикетажу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Общие правила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Единый стиль оформления для всей экспозиции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Соответствие содержания экспонату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Лаконичность и информативность</w:t>
      </w:r>
    </w:p>
    <w:p w:rsidR="00765883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Использование общепринятых сокращений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lastRenderedPageBreak/>
        <w:t>Технические параметры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 xml:space="preserve">Шрифт - </w:t>
      </w:r>
      <w:proofErr w:type="spellStart"/>
      <w:r w:rsidR="00765883" w:rsidRPr="009236CC">
        <w:rPr>
          <w:rFonts w:ascii="Times New Roman" w:hAnsi="Times New Roman" w:cs="Times New Roman"/>
          <w:bCs/>
        </w:rPr>
        <w:t>Times</w:t>
      </w:r>
      <w:proofErr w:type="spellEnd"/>
      <w:r w:rsidR="00765883" w:rsidRPr="009236CC">
        <w:rPr>
          <w:rFonts w:ascii="Times New Roman" w:hAnsi="Times New Roman" w:cs="Times New Roman"/>
          <w:bCs/>
        </w:rPr>
        <w:t xml:space="preserve"> </w:t>
      </w:r>
      <w:proofErr w:type="spellStart"/>
      <w:r w:rsidR="00765883" w:rsidRPr="009236CC">
        <w:rPr>
          <w:rFonts w:ascii="Times New Roman" w:hAnsi="Times New Roman" w:cs="Times New Roman"/>
          <w:bCs/>
        </w:rPr>
        <w:t>New</w:t>
      </w:r>
      <w:proofErr w:type="spellEnd"/>
      <w:r w:rsidR="00765883" w:rsidRPr="009236CC">
        <w:rPr>
          <w:rFonts w:ascii="Times New Roman" w:hAnsi="Times New Roman" w:cs="Times New Roman"/>
          <w:bCs/>
        </w:rPr>
        <w:t xml:space="preserve"> </w:t>
      </w:r>
      <w:proofErr w:type="spellStart"/>
      <w:r w:rsidR="00765883" w:rsidRPr="009236CC">
        <w:rPr>
          <w:rFonts w:ascii="Times New Roman" w:hAnsi="Times New Roman" w:cs="Times New Roman"/>
          <w:bCs/>
        </w:rPr>
        <w:t>Roman</w:t>
      </w:r>
      <w:proofErr w:type="spellEnd"/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Кегль - 14 для основного текста, 16 для заголовков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Межстрочный интервал - 1,5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Цвет бумаги - матовый белый или кремовый</w:t>
      </w:r>
    </w:p>
    <w:p w:rsidR="00765883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Размер этикеток - 10×15 см для крупных экспонатов, 5×10 см для мелких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Структура этикетки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Наименование предмета (полужирный шрифт)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Датировка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Материал, техника изготовления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Размеры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Источник поступления</w:t>
      </w:r>
    </w:p>
    <w:p w:rsidR="00765883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C46B91">
        <w:rPr>
          <w:rFonts w:ascii="Times New Roman" w:hAnsi="Times New Roman" w:cs="Times New Roman"/>
          <w:bCs/>
        </w:rPr>
        <w:t>Сведения о подлинности</w:t>
      </w:r>
    </w:p>
    <w:p w:rsidR="00C46B91" w:rsidRPr="009236CC" w:rsidRDefault="00C46B91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/>
          <w:bCs/>
        </w:rPr>
        <w:t>Пример оформления этикетки:</w:t>
      </w:r>
      <w:r w:rsidR="00743755" w:rsidRPr="009236CC">
        <w:rPr>
          <w:rFonts w:ascii="Times New Roman" w:hAnsi="Times New Roman" w:cs="Times New Roman"/>
          <w:b/>
          <w:bCs/>
        </w:rPr>
        <w:t xml:space="preserve"> </w:t>
      </w:r>
      <w:r w:rsidR="00743755" w:rsidRPr="009236CC">
        <w:rPr>
          <w:rFonts w:ascii="Times New Roman" w:hAnsi="Times New Roman" w:cs="Times New Roman"/>
          <w:bCs/>
        </w:rPr>
        <w:t xml:space="preserve">Текст: </w:t>
      </w:r>
      <w:r w:rsidRPr="009236CC">
        <w:rPr>
          <w:rFonts w:ascii="Times New Roman" w:hAnsi="Times New Roman" w:cs="Times New Roman"/>
          <w:bCs/>
        </w:rPr>
        <w:t>Письмо с фронта</w:t>
      </w:r>
      <w:r w:rsidR="00743755" w:rsidRPr="009236CC">
        <w:rPr>
          <w:rFonts w:ascii="Times New Roman" w:hAnsi="Times New Roman" w:cs="Times New Roman"/>
          <w:bCs/>
        </w:rPr>
        <w:t xml:space="preserve">, </w:t>
      </w:r>
      <w:r w:rsidRPr="009236CC">
        <w:rPr>
          <w:rFonts w:ascii="Times New Roman" w:hAnsi="Times New Roman" w:cs="Times New Roman"/>
          <w:bCs/>
        </w:rPr>
        <w:t>1943 год</w:t>
      </w:r>
      <w:r w:rsidR="00743755" w:rsidRPr="009236CC">
        <w:rPr>
          <w:rFonts w:ascii="Times New Roman" w:hAnsi="Times New Roman" w:cs="Times New Roman"/>
          <w:bCs/>
        </w:rPr>
        <w:t xml:space="preserve">. </w:t>
      </w:r>
      <w:r w:rsidRPr="009236CC">
        <w:rPr>
          <w:rFonts w:ascii="Times New Roman" w:hAnsi="Times New Roman" w:cs="Times New Roman"/>
          <w:bCs/>
        </w:rPr>
        <w:t>Бумага, чернила, рукопись</w:t>
      </w:r>
      <w:r w:rsidR="00743755" w:rsidRPr="009236CC">
        <w:rPr>
          <w:rFonts w:ascii="Times New Roman" w:hAnsi="Times New Roman" w:cs="Times New Roman"/>
          <w:bCs/>
        </w:rPr>
        <w:t xml:space="preserve"> </w:t>
      </w:r>
      <w:r w:rsidRPr="009236CC">
        <w:rPr>
          <w:rFonts w:ascii="Times New Roman" w:hAnsi="Times New Roman" w:cs="Times New Roman"/>
          <w:bCs/>
        </w:rPr>
        <w:t>15×21 см</w:t>
      </w:r>
      <w:r w:rsidR="00743755" w:rsidRPr="009236CC">
        <w:rPr>
          <w:rFonts w:ascii="Times New Roman" w:hAnsi="Times New Roman" w:cs="Times New Roman"/>
          <w:bCs/>
        </w:rPr>
        <w:t xml:space="preserve">. </w:t>
      </w:r>
      <w:r w:rsidRPr="009236CC">
        <w:rPr>
          <w:rFonts w:ascii="Times New Roman" w:hAnsi="Times New Roman" w:cs="Times New Roman"/>
          <w:bCs/>
        </w:rPr>
        <w:t>Передано семьей Ивановых</w:t>
      </w:r>
      <w:r w:rsidR="00743755" w:rsidRPr="009236CC">
        <w:rPr>
          <w:rFonts w:ascii="Times New Roman" w:hAnsi="Times New Roman" w:cs="Times New Roman"/>
          <w:bCs/>
        </w:rPr>
        <w:t xml:space="preserve">. </w:t>
      </w:r>
      <w:r w:rsidRPr="009236CC">
        <w:rPr>
          <w:rFonts w:ascii="Times New Roman" w:hAnsi="Times New Roman" w:cs="Times New Roman"/>
          <w:bCs/>
        </w:rPr>
        <w:t>Подлинник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  <w:u w:val="single"/>
        </w:rPr>
        <w:t>Особенности текстов для разных категорий экспонатов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Для фотографий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ФИО изображенных лиц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Дата и место съемки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Событие, в связи с которым сделана фотография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Источник поступления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Для документов: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Наименование документа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Дата составления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Автор (если известен)</w:t>
      </w:r>
    </w:p>
    <w:p w:rsidR="00765883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Краткая аннотация содержания</w:t>
      </w:r>
    </w:p>
    <w:p w:rsidR="00EA79CE" w:rsidRPr="009236CC" w:rsidRDefault="00EA79CE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Для наград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Полное наименование награды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Дата учреждения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Кем вручена</w:t>
      </w:r>
    </w:p>
    <w:p w:rsidR="00765883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За какие заслуги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Для личных вещей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Наименование предмета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Принадлежность (кому принадлежал)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Период использования</w:t>
      </w:r>
    </w:p>
    <w:p w:rsidR="00765883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Материал изготовления</w:t>
      </w:r>
    </w:p>
    <w:p w:rsidR="00357FB0" w:rsidRPr="009236CC" w:rsidRDefault="00357FB0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43755" w:rsidRPr="00460E05" w:rsidRDefault="00765883" w:rsidP="00460E05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5.4. Использование современных мультимедийных технологий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Базовое мультимедийное оборудование</w:t>
      </w:r>
      <w:r w:rsidR="00743755" w:rsidRPr="009236CC">
        <w:rPr>
          <w:rFonts w:ascii="Times New Roman" w:hAnsi="Times New Roman" w:cs="Times New Roman"/>
          <w:bCs/>
          <w:u w:val="single"/>
        </w:rPr>
        <w:t xml:space="preserve"> </w:t>
      </w:r>
      <w:r w:rsidRPr="009236CC">
        <w:rPr>
          <w:rFonts w:ascii="Times New Roman" w:hAnsi="Times New Roman" w:cs="Times New Roman"/>
          <w:bCs/>
          <w:u w:val="single"/>
        </w:rPr>
        <w:t>Интерактивные панели</w:t>
      </w:r>
      <w:r w:rsidRPr="009236CC">
        <w:rPr>
          <w:rFonts w:ascii="Times New Roman" w:hAnsi="Times New Roman" w:cs="Times New Roman"/>
          <w:bCs/>
        </w:rPr>
        <w:t xml:space="preserve"> - рекомендуемые параметры: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proofErr w:type="spellStart"/>
      <w:r w:rsidR="00765883" w:rsidRPr="009236CC">
        <w:rPr>
          <w:rFonts w:ascii="Times New Roman" w:hAnsi="Times New Roman" w:cs="Times New Roman"/>
          <w:bCs/>
        </w:rPr>
        <w:t>Диаголь</w:t>
      </w:r>
      <w:proofErr w:type="spellEnd"/>
      <w:r w:rsidR="00765883" w:rsidRPr="009236CC">
        <w:rPr>
          <w:rFonts w:ascii="Times New Roman" w:hAnsi="Times New Roman" w:cs="Times New Roman"/>
          <w:bCs/>
        </w:rPr>
        <w:t xml:space="preserve"> 55-65 дюймов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Разрешение 4K UHD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Сенсорная технология - инфракрасная</w:t>
      </w:r>
    </w:p>
    <w:p w:rsidR="00765883" w:rsidRPr="009236CC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Яркость не менее 350 кд/м²</w:t>
      </w:r>
    </w:p>
    <w:p w:rsidR="00765883" w:rsidRDefault="00743755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Угол обзора 178°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lastRenderedPageBreak/>
        <w:t>Медиа-стены</w:t>
      </w:r>
      <w:r w:rsidRPr="009236CC">
        <w:rPr>
          <w:rFonts w:ascii="Times New Roman" w:hAnsi="Times New Roman" w:cs="Times New Roman"/>
          <w:bCs/>
        </w:rPr>
        <w:t xml:space="preserve"> - для создания иммерсивного опыта: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Сочетание нескольких панелей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Бесшовное соединение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Возможность трансляции видео 360°</w:t>
      </w:r>
    </w:p>
    <w:p w:rsidR="00765883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Синхронизированное управление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Аудиосистема</w:t>
      </w:r>
      <w:r w:rsidRPr="009236CC">
        <w:rPr>
          <w:rFonts w:ascii="Times New Roman" w:hAnsi="Times New Roman" w:cs="Times New Roman"/>
          <w:bCs/>
        </w:rPr>
        <w:t xml:space="preserve"> - для фонового сопровождения: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Многоканальный звук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Направленные колонки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Беспроводные наушники для индивидуального прослушивания</w:t>
      </w:r>
    </w:p>
    <w:p w:rsidR="00765883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Система шумоподавления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  <w:u w:val="single"/>
        </w:rPr>
        <w:t>Инновационные технологические решения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Технологии виртуальной реальности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VR-станции для полного погружения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3D-реконструкции исторических событий</w:t>
      </w:r>
    </w:p>
    <w:p w:rsidR="00765883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Виртуальные экскурсии по местам боевой славы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  <w:u w:val="single"/>
        </w:rPr>
        <w:t xml:space="preserve">Интерактивные </w:t>
      </w:r>
      <w:proofErr w:type="spellStart"/>
      <w:r w:rsidRPr="009236CC">
        <w:rPr>
          <w:rFonts w:ascii="Times New Roman" w:hAnsi="Times New Roman" w:cs="Times New Roman"/>
          <w:bCs/>
          <w:u w:val="single"/>
        </w:rPr>
        <w:t>квесты</w:t>
      </w:r>
      <w:proofErr w:type="spellEnd"/>
      <w:r w:rsidRPr="009236CC">
        <w:rPr>
          <w:rFonts w:ascii="Times New Roman" w:hAnsi="Times New Roman" w:cs="Times New Roman"/>
          <w:bCs/>
          <w:u w:val="single"/>
        </w:rPr>
        <w:t xml:space="preserve"> исторической направленности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Дополненная реальность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Мобильное приложение для распознавания маркеров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3D-модели исторических артефактов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Интерактивные карты с дополненной информацией</w:t>
      </w:r>
    </w:p>
    <w:p w:rsidR="00765883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AR-гиды по экспозиции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Интерактивные полы и стены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Реагирующие на движение посетителей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Динамическая визуализация исторических процессов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Игровые образовательные модули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Тактильные интерфейсы</w:t>
      </w:r>
    </w:p>
    <w:p w:rsidR="00765883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Программное обеспечение и контент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Системы управления контентом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Единая платформа для всего мультимедийного оборудования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Простой интерфейс для обновления контента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Статистика использования и аналитика</w:t>
      </w:r>
    </w:p>
    <w:p w:rsidR="00765883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Резервное копирование данных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Образовательный контент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Оцифрованные архивные материалы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3D-модели исторических объектов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Интерактивные временные ленты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Виртуальные реконструкции сражений</w:t>
      </w:r>
    </w:p>
    <w:p w:rsidR="00765883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Базы данных участников войн</w:t>
      </w:r>
    </w:p>
    <w:p w:rsidR="00460E05" w:rsidRPr="009236CC" w:rsidRDefault="00460E05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/>
          <w:bCs/>
        </w:rPr>
        <w:t>Пример структуры мультимедийной станции</w:t>
      </w:r>
      <w:r w:rsidRPr="009236CC">
        <w:rPr>
          <w:rFonts w:ascii="Times New Roman" w:hAnsi="Times New Roman" w:cs="Times New Roman"/>
          <w:bCs/>
        </w:rPr>
        <w:t>:</w:t>
      </w:r>
      <w:r w:rsidR="00BB1120" w:rsidRPr="009236CC">
        <w:rPr>
          <w:rFonts w:ascii="Times New Roman" w:hAnsi="Times New Roman" w:cs="Times New Roman"/>
          <w:bCs/>
        </w:rPr>
        <w:t xml:space="preserve"> Текст. 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Главное меню: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1. Хронология событий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2. Виртуальный тур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3. База данных героев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4. Интерактивные карты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lastRenderedPageBreak/>
        <w:t>5. Образовательные игры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6. Фотоархив</w:t>
      </w:r>
    </w:p>
    <w:p w:rsidR="00765883" w:rsidRPr="009236CC" w:rsidRDefault="00765883" w:rsidP="00460E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Практические рекомендации по внедрению технологий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Поэтапное внедрение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Стартовый уровень (базовое оборудование</w:t>
      </w:r>
      <w:r w:rsidRPr="009236CC">
        <w:rPr>
          <w:rFonts w:ascii="Times New Roman" w:hAnsi="Times New Roman" w:cs="Times New Roman"/>
          <w:bCs/>
        </w:rPr>
        <w:t>):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1-2 интерактивные панели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Аудиосистема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Система навигации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Продвинутый уровень (расширенные возможности)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Медиа-стена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VR-оборудование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Система дополненной реальности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Премиальный уровень (полное погружение)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Интерактивные полы/стены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Многопользовательские VR-системы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Профессиональная студия записи контента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Обучение персонала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Регулярные тренинги по работе с оборудованием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Методические семинары по созданию контента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Обмен опытом с другими образовательными учреждениями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Участие в профильных конференциях и выставках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Техническое обслуживание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Е</w:t>
      </w:r>
      <w:r w:rsidR="00765883" w:rsidRPr="009236CC">
        <w:rPr>
          <w:rFonts w:ascii="Times New Roman" w:hAnsi="Times New Roman" w:cs="Times New Roman"/>
          <w:bCs/>
        </w:rPr>
        <w:t>жедневный визуальный контроль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Еженедельное профилактическое обслуживание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Ежемесячное обновление программного обеспечения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Квартальная проверка всех систем специалистами</w:t>
      </w:r>
    </w:p>
    <w:p w:rsidR="00765883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Критерии эффективности использования технологий</w:t>
      </w:r>
    </w:p>
    <w:p w:rsidR="00EA79CE" w:rsidRPr="009236CC" w:rsidRDefault="00EA79CE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765883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Количественные показатели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Время пребывания посетителей в пространстве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Количество взаимодействий с интерактивными элементами</w:t>
      </w:r>
    </w:p>
    <w:p w:rsidR="00765883" w:rsidRPr="009236CC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Статистика использования разных разделов</w:t>
      </w:r>
    </w:p>
    <w:p w:rsidR="00765883" w:rsidRDefault="00BB1120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Количество возвращений посетителей</w:t>
      </w:r>
    </w:p>
    <w:p w:rsidR="00EA79CE" w:rsidRPr="009236CC" w:rsidRDefault="00EA79CE" w:rsidP="00460E05">
      <w:pPr>
        <w:spacing w:after="0" w:line="240" w:lineRule="auto"/>
        <w:rPr>
          <w:rFonts w:ascii="Times New Roman" w:hAnsi="Times New Roman" w:cs="Times New Roman"/>
          <w:bCs/>
        </w:rPr>
      </w:pPr>
    </w:p>
    <w:p w:rsidR="00EA79CE" w:rsidRPr="009236CC" w:rsidRDefault="00765883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Качественные показатели</w:t>
      </w:r>
      <w:r w:rsidRPr="009236CC">
        <w:rPr>
          <w:rFonts w:ascii="Times New Roman" w:hAnsi="Times New Roman" w:cs="Times New Roman"/>
          <w:bCs/>
        </w:rPr>
        <w:t>:</w:t>
      </w:r>
    </w:p>
    <w:p w:rsidR="00765883" w:rsidRPr="009236CC" w:rsidRDefault="00E649E4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Отзывы посетителей</w:t>
      </w:r>
    </w:p>
    <w:p w:rsidR="00765883" w:rsidRPr="009236CC" w:rsidRDefault="00E649E4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Результаты образовательной деятельности</w:t>
      </w:r>
    </w:p>
    <w:p w:rsidR="00765883" w:rsidRPr="009236CC" w:rsidRDefault="00E649E4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765883" w:rsidRPr="009236CC">
        <w:rPr>
          <w:rFonts w:ascii="Times New Roman" w:hAnsi="Times New Roman" w:cs="Times New Roman"/>
          <w:bCs/>
        </w:rPr>
        <w:t>Уровень вовлеченности обучающихся</w:t>
      </w:r>
    </w:p>
    <w:p w:rsidR="00765883" w:rsidRPr="009236CC" w:rsidRDefault="00E649E4" w:rsidP="00460E05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proofErr w:type="spellStart"/>
      <w:r w:rsidR="00765883" w:rsidRPr="009236CC">
        <w:rPr>
          <w:rFonts w:ascii="Times New Roman" w:hAnsi="Times New Roman" w:cs="Times New Roman"/>
          <w:bCs/>
        </w:rPr>
        <w:t>Медийный</w:t>
      </w:r>
      <w:proofErr w:type="spellEnd"/>
      <w:r w:rsidR="00765883" w:rsidRPr="009236CC">
        <w:rPr>
          <w:rFonts w:ascii="Times New Roman" w:hAnsi="Times New Roman" w:cs="Times New Roman"/>
          <w:bCs/>
        </w:rPr>
        <w:t xml:space="preserve"> охват и упоминания в СМИ</w:t>
      </w:r>
    </w:p>
    <w:p w:rsidR="007F08D7" w:rsidRPr="009236CC" w:rsidRDefault="00765883" w:rsidP="00460E0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</w:rPr>
        <w:t>Внедрение современных мультимедийных технологий позволяет создать динамичную, развивающуюся образовательную среду, способную адаптироваться к меняющимся потребностям обучающихся и вызовам времени</w:t>
      </w:r>
      <w:r w:rsidRPr="009236CC">
        <w:rPr>
          <w:rFonts w:ascii="Times New Roman" w:hAnsi="Times New Roman" w:cs="Times New Roman"/>
          <w:b/>
          <w:bCs/>
        </w:rPr>
        <w:t>.</w:t>
      </w:r>
    </w:p>
    <w:p w:rsidR="00765883" w:rsidRPr="009236CC" w:rsidRDefault="00765883" w:rsidP="00765883">
      <w:pPr>
        <w:rPr>
          <w:rFonts w:ascii="Times New Roman" w:hAnsi="Times New Roman" w:cs="Times New Roman"/>
          <w:b/>
          <w:bCs/>
        </w:rPr>
      </w:pPr>
    </w:p>
    <w:p w:rsidR="00E57846" w:rsidRPr="009236CC" w:rsidRDefault="00E57846" w:rsidP="00460E05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РАЗДЕЛ 6. ФОРМЫ РАБОТЫ С ИНФОРМАЦИОННЫМ ПРОСТРАНСТВОМ</w:t>
      </w:r>
    </w:p>
    <w:p w:rsidR="00E57846" w:rsidRPr="009236CC" w:rsidRDefault="00E57846" w:rsidP="00E649E4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6.1. Экскурсионная и просветительская деятельность</w:t>
      </w:r>
    </w:p>
    <w:p w:rsidR="00E57846" w:rsidRPr="009236CC" w:rsidRDefault="00E57846" w:rsidP="00460E05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Система экскурсионного обслуживания</w:t>
      </w:r>
    </w:p>
    <w:p w:rsidR="00E57846" w:rsidRDefault="00E57846" w:rsidP="00357F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lastRenderedPageBreak/>
        <w:t>Организационная структура экскурсионной службы включает многоуровневую систему подготовки и работы экскурсоводов. Руководитель экскурсионной группы - педагог-куратор с опытом работы не менее 5 лет, прошедший специальную подготовку по музейной педагогике. Старшие экскурсоводы из числа обучающихся 10-11 классов разрабатывают авторские маршруты и курируют младших коллег. Младшие экскурсоводы (8-9 классы) проводят обзорные экскурсии по базовым маршрутам. Ассистенты (6-7 классы) помогают в организации групп и работе с оборудованием.</w:t>
      </w:r>
    </w:p>
    <w:p w:rsidR="00357FB0" w:rsidRPr="00460E05" w:rsidRDefault="00357FB0" w:rsidP="00357F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57846" w:rsidRPr="009236CC" w:rsidRDefault="00E57846" w:rsidP="00E649E4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Программа подготовки экскурсоводов рассчитана на 120 часов и включает:</w:t>
      </w:r>
    </w:p>
    <w:p w:rsidR="00E57846" w:rsidRPr="009236CC" w:rsidRDefault="00E57846" w:rsidP="00E57846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Теоретический модуль (72 часа):</w:t>
      </w:r>
    </w:p>
    <w:p w:rsidR="00E57846" w:rsidRPr="009236CC" w:rsidRDefault="00E649E4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История Великой Отечественной войны с углубленным изучением роли Ленинграда (24 часа)</w:t>
      </w:r>
    </w:p>
    <w:p w:rsidR="00E57846" w:rsidRPr="009236CC" w:rsidRDefault="00E649E4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Ленинградская битва и блокада: детальный разбор хронологии, быта, героизма защитников (20 часов)</w:t>
      </w:r>
    </w:p>
    <w:p w:rsidR="00E57846" w:rsidRPr="009236CC" w:rsidRDefault="00E649E4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Современная военная история: анализ специальной военной операции (12 часов)</w:t>
      </w:r>
    </w:p>
    <w:p w:rsidR="00E57846" w:rsidRPr="009236CC" w:rsidRDefault="00E649E4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Краеведение Василеостровского района: изучение памятных мест, исторических зданий, биографий героев (8 часов)</w:t>
      </w:r>
    </w:p>
    <w:p w:rsidR="00E57846" w:rsidRPr="009236CC" w:rsidRDefault="00E649E4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Основы ораторского искусства и психологии общения (8 часов)</w:t>
      </w:r>
    </w:p>
    <w:p w:rsidR="00E57846" w:rsidRPr="009236CC" w:rsidRDefault="00E57846" w:rsidP="00E57846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Практический модуль (48 часов):</w:t>
      </w:r>
    </w:p>
    <w:p w:rsidR="00E57846" w:rsidRPr="009236CC" w:rsidRDefault="00E649E4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/>
          <w:bCs/>
        </w:rPr>
        <w:t xml:space="preserve">- </w:t>
      </w:r>
      <w:r w:rsidRPr="009236CC">
        <w:rPr>
          <w:rFonts w:ascii="Times New Roman" w:hAnsi="Times New Roman" w:cs="Times New Roman"/>
          <w:bCs/>
        </w:rPr>
        <w:t>Р</w:t>
      </w:r>
      <w:r w:rsidR="00E57846" w:rsidRPr="009236CC">
        <w:rPr>
          <w:rFonts w:ascii="Times New Roman" w:hAnsi="Times New Roman" w:cs="Times New Roman"/>
          <w:bCs/>
        </w:rPr>
        <w:t>азработка 3 авторских экскурсионных маршрутов разной тематики</w:t>
      </w:r>
    </w:p>
    <w:p w:rsidR="00E57846" w:rsidRPr="009236CC" w:rsidRDefault="00E649E4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15 тренировочных экскурсий с видеофиксацией и последующим анализом</w:t>
      </w:r>
    </w:p>
    <w:p w:rsidR="00E57846" w:rsidRPr="009236CC" w:rsidRDefault="00E649E4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Освоение работы с интерактивными панелями, аудиогидами, системой навигации</w:t>
      </w:r>
    </w:p>
    <w:p w:rsidR="00E57846" w:rsidRPr="009236CC" w:rsidRDefault="00E649E4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Тренинги по ведению дискуссий и ответам на сложные вопросы</w:t>
      </w:r>
    </w:p>
    <w:p w:rsidR="00E57846" w:rsidRDefault="00E649E4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Типология экскурсий</w:t>
      </w:r>
    </w:p>
    <w:p w:rsidR="001D2704" w:rsidRPr="001D2704" w:rsidRDefault="001D2704" w:rsidP="001D2704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1D2704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Обзорные экскурсии (45-60 минут) включают:</w:t>
      </w:r>
    </w:p>
    <w:p w:rsidR="00E57846" w:rsidRPr="009236CC" w:rsidRDefault="00E649E4" w:rsidP="001D2704">
      <w:pPr>
        <w:pStyle w:val="a7"/>
        <w:numPr>
          <w:ilvl w:val="0"/>
          <w:numId w:val="48"/>
        </w:numPr>
        <w:spacing w:after="0" w:line="240" w:lineRule="auto"/>
        <w:ind w:left="357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</w:t>
      </w:r>
      <w:r w:rsidR="00E57846" w:rsidRPr="009236CC">
        <w:rPr>
          <w:rFonts w:ascii="Times New Roman" w:hAnsi="Times New Roman" w:cs="Times New Roman"/>
          <w:bCs/>
        </w:rPr>
        <w:t>От прошлог</w:t>
      </w:r>
      <w:r w:rsidRPr="009236CC">
        <w:rPr>
          <w:rFonts w:ascii="Times New Roman" w:hAnsi="Times New Roman" w:cs="Times New Roman"/>
          <w:bCs/>
        </w:rPr>
        <w:t>о к настоящему: связь поколений»</w:t>
      </w:r>
      <w:r w:rsidR="00E57846" w:rsidRPr="009236CC">
        <w:rPr>
          <w:rFonts w:ascii="Times New Roman" w:hAnsi="Times New Roman" w:cs="Times New Roman"/>
          <w:bCs/>
        </w:rPr>
        <w:t xml:space="preserve"> - сравнительный анализ подвигов в ВОВ и СВО</w:t>
      </w:r>
    </w:p>
    <w:p w:rsidR="00E57846" w:rsidRPr="009236CC" w:rsidRDefault="00E649E4" w:rsidP="001D2704">
      <w:pPr>
        <w:pStyle w:val="a7"/>
        <w:numPr>
          <w:ilvl w:val="0"/>
          <w:numId w:val="48"/>
        </w:numPr>
        <w:spacing w:after="0" w:line="240" w:lineRule="auto"/>
        <w:ind w:left="357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</w:t>
      </w:r>
      <w:r w:rsidR="00E57846" w:rsidRPr="009236CC">
        <w:rPr>
          <w:rFonts w:ascii="Times New Roman" w:hAnsi="Times New Roman" w:cs="Times New Roman"/>
          <w:bCs/>
        </w:rPr>
        <w:t>Василеос</w:t>
      </w:r>
      <w:r w:rsidRPr="009236CC">
        <w:rPr>
          <w:rFonts w:ascii="Times New Roman" w:hAnsi="Times New Roman" w:cs="Times New Roman"/>
          <w:bCs/>
        </w:rPr>
        <w:t>тровский район в годы испытаний»</w:t>
      </w:r>
      <w:r w:rsidR="00E57846" w:rsidRPr="009236CC">
        <w:rPr>
          <w:rFonts w:ascii="Times New Roman" w:hAnsi="Times New Roman" w:cs="Times New Roman"/>
          <w:bCs/>
        </w:rPr>
        <w:t xml:space="preserve"> - с акцентом на местные памятные места</w:t>
      </w:r>
    </w:p>
    <w:p w:rsidR="00E57846" w:rsidRDefault="00E649E4" w:rsidP="001D2704">
      <w:pPr>
        <w:pStyle w:val="a7"/>
        <w:numPr>
          <w:ilvl w:val="0"/>
          <w:numId w:val="48"/>
        </w:numPr>
        <w:spacing w:after="0" w:line="240" w:lineRule="auto"/>
        <w:ind w:left="357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</w:t>
      </w:r>
      <w:r w:rsidR="00E57846" w:rsidRPr="009236CC">
        <w:rPr>
          <w:rFonts w:ascii="Times New Roman" w:hAnsi="Times New Roman" w:cs="Times New Roman"/>
          <w:bCs/>
        </w:rPr>
        <w:t>Гер</w:t>
      </w:r>
      <w:r w:rsidRPr="009236CC">
        <w:rPr>
          <w:rFonts w:ascii="Times New Roman" w:hAnsi="Times New Roman" w:cs="Times New Roman"/>
          <w:bCs/>
        </w:rPr>
        <w:t xml:space="preserve">ои земли Васильевского острова» </w:t>
      </w:r>
      <w:r w:rsidR="00E57846" w:rsidRPr="009236CC">
        <w:rPr>
          <w:rFonts w:ascii="Times New Roman" w:hAnsi="Times New Roman" w:cs="Times New Roman"/>
          <w:bCs/>
        </w:rPr>
        <w:t>- с демонстрацией личных вещей и документов</w:t>
      </w:r>
    </w:p>
    <w:p w:rsidR="001D2704" w:rsidRPr="00460E05" w:rsidRDefault="001D2704" w:rsidP="001D2704">
      <w:pPr>
        <w:pStyle w:val="a7"/>
        <w:spacing w:after="0" w:line="240" w:lineRule="auto"/>
        <w:ind w:left="357"/>
        <w:rPr>
          <w:rFonts w:ascii="Times New Roman" w:hAnsi="Times New Roman" w:cs="Times New Roman"/>
          <w:bCs/>
        </w:rPr>
      </w:pPr>
    </w:p>
    <w:p w:rsidR="00E57846" w:rsidRPr="009236CC" w:rsidRDefault="00E57846" w:rsidP="00460E05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Тематические экскурсии (60-90 минут):</w:t>
      </w:r>
    </w:p>
    <w:p w:rsidR="00E57846" w:rsidRPr="009236CC" w:rsidRDefault="00E649E4" w:rsidP="001D2704">
      <w:pPr>
        <w:pStyle w:val="a7"/>
        <w:numPr>
          <w:ilvl w:val="0"/>
          <w:numId w:val="49"/>
        </w:numPr>
        <w:spacing w:after="0" w:line="240" w:lineRule="auto"/>
        <w:ind w:left="425" w:hanging="425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</w:t>
      </w:r>
      <w:r w:rsidR="00E57846" w:rsidRPr="009236CC">
        <w:rPr>
          <w:rFonts w:ascii="Times New Roman" w:hAnsi="Times New Roman" w:cs="Times New Roman"/>
          <w:bCs/>
        </w:rPr>
        <w:t>900 дне</w:t>
      </w:r>
      <w:r w:rsidRPr="009236CC">
        <w:rPr>
          <w:rFonts w:ascii="Times New Roman" w:hAnsi="Times New Roman" w:cs="Times New Roman"/>
          <w:bCs/>
        </w:rPr>
        <w:t>й мужества: блокадный Ленинград»</w:t>
      </w:r>
      <w:r w:rsidR="00E57846" w:rsidRPr="009236CC">
        <w:rPr>
          <w:rFonts w:ascii="Times New Roman" w:hAnsi="Times New Roman" w:cs="Times New Roman"/>
          <w:bCs/>
        </w:rPr>
        <w:t xml:space="preserve"> с интерактивными элементами (взвешивание блокадного пайка, работа с картами)</w:t>
      </w:r>
    </w:p>
    <w:p w:rsidR="00E57846" w:rsidRPr="009236CC" w:rsidRDefault="00E649E4" w:rsidP="001D2704">
      <w:pPr>
        <w:pStyle w:val="a7"/>
        <w:numPr>
          <w:ilvl w:val="0"/>
          <w:numId w:val="49"/>
        </w:numPr>
        <w:spacing w:after="0" w:line="240" w:lineRule="auto"/>
        <w:ind w:left="425" w:hanging="425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«Дорога жизни - артерия спасения»</w:t>
      </w:r>
      <w:r w:rsidR="00E57846" w:rsidRPr="009236CC">
        <w:rPr>
          <w:rFonts w:ascii="Times New Roman" w:hAnsi="Times New Roman" w:cs="Times New Roman"/>
          <w:bCs/>
        </w:rPr>
        <w:t xml:space="preserve"> с использованием VR-технологий</w:t>
      </w:r>
    </w:p>
    <w:p w:rsidR="00E57846" w:rsidRPr="009236CC" w:rsidRDefault="00E649E4" w:rsidP="001D2704">
      <w:pPr>
        <w:pStyle w:val="a7"/>
        <w:numPr>
          <w:ilvl w:val="0"/>
          <w:numId w:val="49"/>
        </w:numPr>
        <w:spacing w:after="0" w:line="240" w:lineRule="auto"/>
        <w:ind w:left="425" w:hanging="425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«Современные защитники Отечества»</w:t>
      </w:r>
      <w:r w:rsidR="00E57846" w:rsidRPr="009236CC">
        <w:rPr>
          <w:rFonts w:ascii="Times New Roman" w:hAnsi="Times New Roman" w:cs="Times New Roman"/>
          <w:bCs/>
        </w:rPr>
        <w:t xml:space="preserve"> с онлайн-включениями участников СВО</w:t>
      </w:r>
    </w:p>
    <w:p w:rsidR="00E57846" w:rsidRPr="001D2704" w:rsidRDefault="00E649E4" w:rsidP="001D2704">
      <w:pPr>
        <w:pStyle w:val="a7"/>
        <w:numPr>
          <w:ilvl w:val="0"/>
          <w:numId w:val="49"/>
        </w:numPr>
        <w:spacing w:after="0" w:line="240" w:lineRule="auto"/>
        <w:ind w:left="425" w:hanging="425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</w:rPr>
        <w:t>«Улицы памяти»</w:t>
      </w:r>
      <w:r w:rsidR="00E57846" w:rsidRPr="009236CC">
        <w:rPr>
          <w:rFonts w:ascii="Times New Roman" w:hAnsi="Times New Roman" w:cs="Times New Roman"/>
          <w:bCs/>
        </w:rPr>
        <w:t xml:space="preserve"> с выходом на местность и работой с мобильным гидом</w:t>
      </w:r>
    </w:p>
    <w:p w:rsidR="001D2704" w:rsidRPr="00460E05" w:rsidRDefault="001D2704" w:rsidP="001D2704">
      <w:pPr>
        <w:pStyle w:val="a7"/>
        <w:numPr>
          <w:ilvl w:val="0"/>
          <w:numId w:val="49"/>
        </w:numPr>
        <w:spacing w:after="0" w:line="240" w:lineRule="auto"/>
        <w:ind w:left="425" w:hanging="425"/>
        <w:rPr>
          <w:rFonts w:ascii="Times New Roman" w:hAnsi="Times New Roman" w:cs="Times New Roman"/>
          <w:b/>
          <w:bCs/>
        </w:rPr>
      </w:pPr>
    </w:p>
    <w:p w:rsidR="00E57846" w:rsidRPr="009236CC" w:rsidRDefault="00E57846" w:rsidP="00460E05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Интерактивные экскурсии (90-120 минут):</w:t>
      </w:r>
    </w:p>
    <w:p w:rsidR="00E57846" w:rsidRPr="009236CC" w:rsidRDefault="00E649E4" w:rsidP="001D2704">
      <w:pPr>
        <w:pStyle w:val="a7"/>
        <w:numPr>
          <w:ilvl w:val="0"/>
          <w:numId w:val="50"/>
        </w:numPr>
        <w:spacing w:after="0" w:line="240" w:lineRule="auto"/>
        <w:ind w:left="425" w:hanging="425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</w:t>
      </w:r>
      <w:r w:rsidR="00E57846" w:rsidRPr="009236CC">
        <w:rPr>
          <w:rFonts w:ascii="Times New Roman" w:hAnsi="Times New Roman" w:cs="Times New Roman"/>
          <w:bCs/>
        </w:rPr>
        <w:t>Б</w:t>
      </w:r>
      <w:r w:rsidRPr="009236CC">
        <w:rPr>
          <w:rFonts w:ascii="Times New Roman" w:hAnsi="Times New Roman" w:cs="Times New Roman"/>
          <w:bCs/>
        </w:rPr>
        <w:t>локадный хлеб»</w:t>
      </w:r>
      <w:r w:rsidR="00E57846" w:rsidRPr="009236CC">
        <w:rPr>
          <w:rFonts w:ascii="Times New Roman" w:hAnsi="Times New Roman" w:cs="Times New Roman"/>
          <w:bCs/>
        </w:rPr>
        <w:t xml:space="preserve"> с лабораторным анализом состава и приготовлением по историческим рецептам</w:t>
      </w:r>
    </w:p>
    <w:p w:rsidR="00E57846" w:rsidRPr="009236CC" w:rsidRDefault="00E649E4" w:rsidP="001D2704">
      <w:pPr>
        <w:pStyle w:val="a7"/>
        <w:numPr>
          <w:ilvl w:val="0"/>
          <w:numId w:val="50"/>
        </w:numPr>
        <w:spacing w:after="0" w:line="240" w:lineRule="auto"/>
        <w:ind w:left="425" w:hanging="425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«Фронтовые письма»</w:t>
      </w:r>
      <w:r w:rsidR="00E57846" w:rsidRPr="009236CC">
        <w:rPr>
          <w:rFonts w:ascii="Times New Roman" w:hAnsi="Times New Roman" w:cs="Times New Roman"/>
          <w:bCs/>
        </w:rPr>
        <w:t xml:space="preserve"> с мастер-классом по архивной работе</w:t>
      </w:r>
    </w:p>
    <w:p w:rsidR="00E57846" w:rsidRPr="009236CC" w:rsidRDefault="00E649E4" w:rsidP="001D2704">
      <w:pPr>
        <w:pStyle w:val="a7"/>
        <w:numPr>
          <w:ilvl w:val="0"/>
          <w:numId w:val="50"/>
        </w:numPr>
        <w:spacing w:after="0" w:line="240" w:lineRule="auto"/>
        <w:ind w:left="425" w:hanging="425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«Военная техника»</w:t>
      </w:r>
      <w:r w:rsidR="00E57846" w:rsidRPr="009236CC">
        <w:rPr>
          <w:rFonts w:ascii="Times New Roman" w:hAnsi="Times New Roman" w:cs="Times New Roman"/>
          <w:bCs/>
        </w:rPr>
        <w:t xml:space="preserve"> с 3D-моделированием и виртуальными испытаниями</w:t>
      </w:r>
    </w:p>
    <w:p w:rsidR="00E57846" w:rsidRPr="00460E05" w:rsidRDefault="00E649E4" w:rsidP="001D2704">
      <w:pPr>
        <w:pStyle w:val="a7"/>
        <w:numPr>
          <w:ilvl w:val="0"/>
          <w:numId w:val="50"/>
        </w:numPr>
        <w:ind w:left="142" w:firstLine="0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«Символика наград»</w:t>
      </w:r>
      <w:r w:rsidR="00E57846" w:rsidRPr="009236CC">
        <w:rPr>
          <w:rFonts w:ascii="Times New Roman" w:hAnsi="Times New Roman" w:cs="Times New Roman"/>
          <w:bCs/>
        </w:rPr>
        <w:t xml:space="preserve"> с созданием реплик и изучением наградных систем</w:t>
      </w:r>
    </w:p>
    <w:p w:rsidR="00E57846" w:rsidRPr="009236CC" w:rsidRDefault="00E57846" w:rsidP="001D2704">
      <w:pPr>
        <w:ind w:left="142"/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Специализированные программы</w:t>
      </w:r>
    </w:p>
    <w:p w:rsidR="00E57846" w:rsidRPr="009236CC" w:rsidRDefault="00E57846" w:rsidP="001D2704">
      <w:pPr>
        <w:ind w:left="142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  <w:u w:val="single"/>
        </w:rPr>
        <w:lastRenderedPageBreak/>
        <w:t>Для младших школьников</w:t>
      </w:r>
      <w:r w:rsidRPr="009236CC">
        <w:rPr>
          <w:rFonts w:ascii="Times New Roman" w:hAnsi="Times New Roman" w:cs="Times New Roman"/>
          <w:b/>
          <w:bCs/>
        </w:rPr>
        <w:t>:</w:t>
      </w:r>
    </w:p>
    <w:p w:rsidR="00E57846" w:rsidRPr="009236CC" w:rsidRDefault="00E649E4" w:rsidP="001D2704">
      <w:pPr>
        <w:pStyle w:val="a7"/>
        <w:numPr>
          <w:ilvl w:val="0"/>
          <w:numId w:val="51"/>
        </w:numPr>
        <w:spacing w:after="0" w:line="240" w:lineRule="auto"/>
        <w:ind w:left="142" w:firstLine="0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«Дети войны»</w:t>
      </w:r>
      <w:r w:rsidR="00E57846" w:rsidRPr="009236CC">
        <w:rPr>
          <w:rFonts w:ascii="Times New Roman" w:hAnsi="Times New Roman" w:cs="Times New Roman"/>
          <w:bCs/>
        </w:rPr>
        <w:t xml:space="preserve"> с элементами </w:t>
      </w:r>
      <w:proofErr w:type="spellStart"/>
      <w:r w:rsidR="00E57846" w:rsidRPr="009236CC">
        <w:rPr>
          <w:rFonts w:ascii="Times New Roman" w:hAnsi="Times New Roman" w:cs="Times New Roman"/>
          <w:bCs/>
        </w:rPr>
        <w:t>квеста</w:t>
      </w:r>
      <w:proofErr w:type="spellEnd"/>
      <w:r w:rsidR="00E57846" w:rsidRPr="009236CC">
        <w:rPr>
          <w:rFonts w:ascii="Times New Roman" w:hAnsi="Times New Roman" w:cs="Times New Roman"/>
          <w:bCs/>
        </w:rPr>
        <w:t xml:space="preserve"> и решением исторических головоломок</w:t>
      </w:r>
    </w:p>
    <w:p w:rsidR="00E57846" w:rsidRPr="009236CC" w:rsidRDefault="00E649E4" w:rsidP="001D2704">
      <w:pPr>
        <w:pStyle w:val="a7"/>
        <w:numPr>
          <w:ilvl w:val="0"/>
          <w:numId w:val="51"/>
        </w:numPr>
        <w:spacing w:after="0" w:line="240" w:lineRule="auto"/>
        <w:ind w:left="142" w:firstLine="0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«Что такое подвиг?»</w:t>
      </w:r>
      <w:r w:rsidR="00E57846" w:rsidRPr="009236CC">
        <w:rPr>
          <w:rFonts w:ascii="Times New Roman" w:hAnsi="Times New Roman" w:cs="Times New Roman"/>
          <w:bCs/>
        </w:rPr>
        <w:t xml:space="preserve"> с анализом конкретных случаев героизма</w:t>
      </w:r>
    </w:p>
    <w:p w:rsidR="00E57846" w:rsidRPr="009236CC" w:rsidRDefault="00E649E4" w:rsidP="001D2704">
      <w:pPr>
        <w:pStyle w:val="a7"/>
        <w:numPr>
          <w:ilvl w:val="0"/>
          <w:numId w:val="51"/>
        </w:numPr>
        <w:spacing w:after="0" w:line="240" w:lineRule="auto"/>
        <w:ind w:left="142" w:firstLine="0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«Военные профессии»</w:t>
      </w:r>
      <w:r w:rsidR="00E57846" w:rsidRPr="009236CC">
        <w:rPr>
          <w:rFonts w:ascii="Times New Roman" w:hAnsi="Times New Roman" w:cs="Times New Roman"/>
          <w:bCs/>
        </w:rPr>
        <w:t xml:space="preserve"> с примеркой элементов формы и освоением навыков</w:t>
      </w:r>
    </w:p>
    <w:p w:rsidR="00E57846" w:rsidRPr="009236CC" w:rsidRDefault="00E57846" w:rsidP="001D2704">
      <w:pPr>
        <w:ind w:left="142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Для средней школы</w:t>
      </w:r>
      <w:r w:rsidRPr="009236CC">
        <w:rPr>
          <w:rFonts w:ascii="Times New Roman" w:hAnsi="Times New Roman" w:cs="Times New Roman"/>
          <w:b/>
          <w:bCs/>
        </w:rPr>
        <w:t>:</w:t>
      </w:r>
    </w:p>
    <w:p w:rsidR="00E57846" w:rsidRPr="009236CC" w:rsidRDefault="00E649E4" w:rsidP="001D2704">
      <w:pPr>
        <w:pStyle w:val="a7"/>
        <w:numPr>
          <w:ilvl w:val="0"/>
          <w:numId w:val="52"/>
        </w:numPr>
        <w:spacing w:after="0" w:line="240" w:lineRule="auto"/>
        <w:ind w:left="142" w:firstLine="0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«История в лицах»</w:t>
      </w:r>
      <w:r w:rsidR="00E57846" w:rsidRPr="009236CC">
        <w:rPr>
          <w:rFonts w:ascii="Times New Roman" w:hAnsi="Times New Roman" w:cs="Times New Roman"/>
          <w:bCs/>
        </w:rPr>
        <w:t xml:space="preserve"> с глубоким погружением в биографии 5 ключевых персоналий</w:t>
      </w:r>
    </w:p>
    <w:p w:rsidR="00E57846" w:rsidRPr="009236CC" w:rsidRDefault="00E649E4" w:rsidP="001D2704">
      <w:pPr>
        <w:pStyle w:val="a7"/>
        <w:numPr>
          <w:ilvl w:val="0"/>
          <w:numId w:val="52"/>
        </w:numPr>
        <w:spacing w:after="0" w:line="240" w:lineRule="auto"/>
        <w:ind w:left="142" w:firstLine="0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«Технологии победы»</w:t>
      </w:r>
      <w:r w:rsidR="00E57846" w:rsidRPr="009236CC">
        <w:rPr>
          <w:rFonts w:ascii="Times New Roman" w:hAnsi="Times New Roman" w:cs="Times New Roman"/>
          <w:bCs/>
        </w:rPr>
        <w:t xml:space="preserve"> с экспериментами и исследованиями</w:t>
      </w:r>
    </w:p>
    <w:p w:rsidR="00E57846" w:rsidRDefault="00E649E4" w:rsidP="001D2704">
      <w:pPr>
        <w:pStyle w:val="a7"/>
        <w:numPr>
          <w:ilvl w:val="0"/>
          <w:numId w:val="52"/>
        </w:numPr>
        <w:spacing w:after="0" w:line="240" w:lineRule="auto"/>
        <w:ind w:left="142" w:firstLine="0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«Искусство в годы войны»</w:t>
      </w:r>
      <w:r w:rsidR="00E57846" w:rsidRPr="009236CC">
        <w:rPr>
          <w:rFonts w:ascii="Times New Roman" w:hAnsi="Times New Roman" w:cs="Times New Roman"/>
          <w:bCs/>
        </w:rPr>
        <w:t xml:space="preserve"> с созданием собственных произведений</w:t>
      </w:r>
    </w:p>
    <w:p w:rsidR="001D2704" w:rsidRPr="009236CC" w:rsidRDefault="001D2704" w:rsidP="001D2704">
      <w:pPr>
        <w:pStyle w:val="a7"/>
        <w:spacing w:after="0" w:line="240" w:lineRule="auto"/>
        <w:ind w:left="142"/>
        <w:rPr>
          <w:rFonts w:ascii="Times New Roman" w:hAnsi="Times New Roman" w:cs="Times New Roman"/>
          <w:bCs/>
        </w:rPr>
      </w:pPr>
    </w:p>
    <w:p w:rsidR="00E57846" w:rsidRPr="009236CC" w:rsidRDefault="00E57846" w:rsidP="001D2704">
      <w:pPr>
        <w:ind w:left="142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Для старшеклассников</w:t>
      </w:r>
      <w:r w:rsidRPr="009236CC">
        <w:rPr>
          <w:rFonts w:ascii="Times New Roman" w:hAnsi="Times New Roman" w:cs="Times New Roman"/>
          <w:b/>
          <w:bCs/>
        </w:rPr>
        <w:t>:</w:t>
      </w:r>
    </w:p>
    <w:p w:rsidR="00E57846" w:rsidRPr="009236CC" w:rsidRDefault="00E57846" w:rsidP="001D2704">
      <w:pPr>
        <w:pStyle w:val="a7"/>
        <w:numPr>
          <w:ilvl w:val="0"/>
          <w:numId w:val="53"/>
        </w:numPr>
        <w:spacing w:after="0" w:line="240" w:lineRule="auto"/>
        <w:ind w:left="142" w:firstLine="0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Работа с архивными документами и верификацией источников</w:t>
      </w:r>
    </w:p>
    <w:p w:rsidR="00E57846" w:rsidRPr="009236CC" w:rsidRDefault="00E57846" w:rsidP="001D2704">
      <w:pPr>
        <w:pStyle w:val="a7"/>
        <w:numPr>
          <w:ilvl w:val="0"/>
          <w:numId w:val="53"/>
        </w:numPr>
        <w:spacing w:after="0" w:line="240" w:lineRule="auto"/>
        <w:ind w:left="142" w:firstLine="0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Анализ военных стратегий на интерактивных картах</w:t>
      </w:r>
    </w:p>
    <w:p w:rsidR="00E57846" w:rsidRDefault="00E57846" w:rsidP="001D2704">
      <w:pPr>
        <w:pStyle w:val="a7"/>
        <w:numPr>
          <w:ilvl w:val="0"/>
          <w:numId w:val="53"/>
        </w:numPr>
        <w:spacing w:after="0" w:line="240" w:lineRule="auto"/>
        <w:ind w:left="714" w:hanging="357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Моделирование международных отношений периода войн</w:t>
      </w:r>
    </w:p>
    <w:p w:rsidR="001D2704" w:rsidRPr="009236CC" w:rsidRDefault="001D2704" w:rsidP="001D2704">
      <w:pPr>
        <w:pStyle w:val="a7"/>
        <w:spacing w:after="0" w:line="240" w:lineRule="auto"/>
        <w:ind w:left="714"/>
        <w:rPr>
          <w:rFonts w:ascii="Times New Roman" w:hAnsi="Times New Roman" w:cs="Times New Roman"/>
          <w:bCs/>
        </w:rPr>
      </w:pPr>
    </w:p>
    <w:p w:rsidR="00E57846" w:rsidRPr="001D2704" w:rsidRDefault="00E57846" w:rsidP="001D2704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Методическое обеспечение</w:t>
      </w: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Каждый экскурсовод получает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2E33A8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Индивидуальный методический комплект</w:t>
      </w:r>
    </w:p>
    <w:p w:rsidR="00E57846" w:rsidRPr="009236CC" w:rsidRDefault="002E33A8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Электронную базу с 100+ проверенных фактов</w:t>
      </w:r>
    </w:p>
    <w:p w:rsidR="00E57846" w:rsidRPr="009236CC" w:rsidRDefault="002E33A8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Набор раздаточных материалов для разных возрастных групп</w:t>
      </w:r>
    </w:p>
    <w:p w:rsidR="00E57846" w:rsidRPr="009236CC" w:rsidRDefault="002E33A8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Доступ к системе онлайн-тестирования знаний</w:t>
      </w:r>
    </w:p>
    <w:p w:rsidR="00E57846" w:rsidRPr="009236CC" w:rsidRDefault="00E57846" w:rsidP="00E57846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Cs/>
          <w:i/>
        </w:rPr>
        <w:t>Система контроля включает</w:t>
      </w:r>
      <w:r w:rsidRPr="009236CC">
        <w:rPr>
          <w:rFonts w:ascii="Times New Roman" w:hAnsi="Times New Roman" w:cs="Times New Roman"/>
          <w:b/>
          <w:bCs/>
        </w:rPr>
        <w:t>:</w:t>
      </w:r>
    </w:p>
    <w:p w:rsidR="00E57846" w:rsidRPr="009236CC" w:rsidRDefault="002E33A8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Ежемесячную аудиозапись с последующим разбором</w:t>
      </w:r>
    </w:p>
    <w:p w:rsidR="00E57846" w:rsidRPr="009236CC" w:rsidRDefault="002E33A8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Анонимное анкетирование каждой 5-й группы посетителей</w:t>
      </w:r>
    </w:p>
    <w:p w:rsidR="00E57846" w:rsidRPr="009236CC" w:rsidRDefault="002E33A8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proofErr w:type="spellStart"/>
      <w:r w:rsidR="00E57846" w:rsidRPr="009236CC">
        <w:rPr>
          <w:rFonts w:ascii="Times New Roman" w:hAnsi="Times New Roman" w:cs="Times New Roman"/>
          <w:bCs/>
        </w:rPr>
        <w:t>Взаимопосещение</w:t>
      </w:r>
      <w:proofErr w:type="spellEnd"/>
      <w:r w:rsidR="00E57846" w:rsidRPr="009236CC">
        <w:rPr>
          <w:rFonts w:ascii="Times New Roman" w:hAnsi="Times New Roman" w:cs="Times New Roman"/>
          <w:bCs/>
        </w:rPr>
        <w:t xml:space="preserve"> не менее 2 экскурсий в месяц</w:t>
      </w:r>
    </w:p>
    <w:p w:rsidR="00E57846" w:rsidRDefault="002E33A8" w:rsidP="001D2704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Квалификационный экзамен раз в полугодие</w:t>
      </w:r>
    </w:p>
    <w:p w:rsidR="001D2704" w:rsidRPr="00460E05" w:rsidRDefault="001D2704" w:rsidP="001D2704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2E33A8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6.2. Проектная и исследовательская деятельность обучающихся</w:t>
      </w:r>
    </w:p>
    <w:p w:rsidR="00E57846" w:rsidRPr="009236CC" w:rsidRDefault="00E57846" w:rsidP="00460E05">
      <w:pPr>
        <w:jc w:val="center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/>
          <w:bCs/>
        </w:rPr>
        <w:t>Многоуровневая система проектов</w:t>
      </w: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 xml:space="preserve">Начальный уровень </w:t>
      </w:r>
      <w:r w:rsidRPr="009236CC">
        <w:rPr>
          <w:rFonts w:ascii="Times New Roman" w:hAnsi="Times New Roman" w:cs="Times New Roman"/>
          <w:bCs/>
        </w:rPr>
        <w:t>(1-4 классы):</w:t>
      </w:r>
    </w:p>
    <w:p w:rsidR="00E57846" w:rsidRPr="009236CC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</w:t>
      </w:r>
      <w:r w:rsidR="00E57846" w:rsidRPr="009236CC">
        <w:rPr>
          <w:rFonts w:ascii="Times New Roman" w:hAnsi="Times New Roman" w:cs="Times New Roman"/>
          <w:bCs/>
        </w:rPr>
        <w:t>Мой прадед - участ</w:t>
      </w:r>
      <w:r w:rsidRPr="009236CC">
        <w:rPr>
          <w:rFonts w:ascii="Times New Roman" w:hAnsi="Times New Roman" w:cs="Times New Roman"/>
          <w:bCs/>
        </w:rPr>
        <w:t>ник войны»</w:t>
      </w:r>
      <w:r w:rsidR="00E57846" w:rsidRPr="009236CC">
        <w:rPr>
          <w:rFonts w:ascii="Times New Roman" w:hAnsi="Times New Roman" w:cs="Times New Roman"/>
          <w:bCs/>
        </w:rPr>
        <w:t xml:space="preserve"> с созданием цифрового семейного архива</w:t>
      </w:r>
    </w:p>
    <w:p w:rsidR="00E57846" w:rsidRPr="009236CC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«Блокадные реликвии»</w:t>
      </w:r>
      <w:r w:rsidR="00E57846" w:rsidRPr="009236CC">
        <w:rPr>
          <w:rFonts w:ascii="Times New Roman" w:hAnsi="Times New Roman" w:cs="Times New Roman"/>
          <w:bCs/>
        </w:rPr>
        <w:t xml:space="preserve"> с 3D-сканированием и описанием семейных ценностей</w:t>
      </w:r>
    </w:p>
    <w:p w:rsidR="00E57846" w:rsidRPr="009236CC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«Рисуем память»</w:t>
      </w:r>
      <w:r w:rsidR="00E57846" w:rsidRPr="009236CC">
        <w:rPr>
          <w:rFonts w:ascii="Times New Roman" w:hAnsi="Times New Roman" w:cs="Times New Roman"/>
          <w:bCs/>
        </w:rPr>
        <w:t xml:space="preserve"> с организацией виртуальной выставки</w:t>
      </w:r>
    </w:p>
    <w:p w:rsidR="00E57846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«Военные песни»</w:t>
      </w:r>
      <w:r w:rsidR="00E57846" w:rsidRPr="009236CC">
        <w:rPr>
          <w:rFonts w:ascii="Times New Roman" w:hAnsi="Times New Roman" w:cs="Times New Roman"/>
          <w:bCs/>
        </w:rPr>
        <w:t xml:space="preserve"> с музыкальным анализом и созданием аранжировок</w:t>
      </w:r>
    </w:p>
    <w:p w:rsidR="00357FB0" w:rsidRPr="009236CC" w:rsidRDefault="00357FB0" w:rsidP="00357FB0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Базовый уровень (5-7 классы)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«История одной награды»</w:t>
      </w:r>
      <w:r w:rsidR="00E57846" w:rsidRPr="009236CC">
        <w:rPr>
          <w:rFonts w:ascii="Times New Roman" w:hAnsi="Times New Roman" w:cs="Times New Roman"/>
          <w:bCs/>
        </w:rPr>
        <w:t xml:space="preserve"> с установлением всех владельцев</w:t>
      </w:r>
    </w:p>
    <w:p w:rsidR="00E57846" w:rsidRPr="009236CC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«Школа в годы блокады»</w:t>
      </w:r>
      <w:r w:rsidR="00E57846" w:rsidRPr="009236CC">
        <w:rPr>
          <w:rFonts w:ascii="Times New Roman" w:hAnsi="Times New Roman" w:cs="Times New Roman"/>
          <w:bCs/>
        </w:rPr>
        <w:t xml:space="preserve"> с реконструкцией учебного процесса</w:t>
      </w:r>
    </w:p>
    <w:p w:rsidR="00E57846" w:rsidRPr="009236CC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«Улицы героев» </w:t>
      </w:r>
      <w:r w:rsidR="00E57846" w:rsidRPr="009236CC">
        <w:rPr>
          <w:rFonts w:ascii="Times New Roman" w:hAnsi="Times New Roman" w:cs="Times New Roman"/>
          <w:bCs/>
        </w:rPr>
        <w:t>с созданием интерактивной карты</w:t>
      </w:r>
    </w:p>
    <w:p w:rsidR="00E57846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«Блокадный дневник»</w:t>
      </w:r>
      <w:r w:rsidR="00E57846" w:rsidRPr="009236CC">
        <w:rPr>
          <w:rFonts w:ascii="Times New Roman" w:hAnsi="Times New Roman" w:cs="Times New Roman"/>
          <w:bCs/>
        </w:rPr>
        <w:t xml:space="preserve"> с литературным анализом и созданием собственных текстов</w:t>
      </w:r>
    </w:p>
    <w:p w:rsidR="00357FB0" w:rsidRPr="009236CC" w:rsidRDefault="00357FB0" w:rsidP="00357FB0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Продвинутый уровень (8-9 классы)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«Математика победы»</w:t>
      </w:r>
      <w:r w:rsidR="00E57846" w:rsidRPr="009236CC">
        <w:rPr>
          <w:rFonts w:ascii="Times New Roman" w:hAnsi="Times New Roman" w:cs="Times New Roman"/>
          <w:bCs/>
        </w:rPr>
        <w:t xml:space="preserve"> - статистический анализ потерь и достижений</w:t>
      </w:r>
    </w:p>
    <w:p w:rsidR="00E57846" w:rsidRPr="009236CC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«Химия победы»</w:t>
      </w:r>
      <w:r w:rsidR="00E57846" w:rsidRPr="009236CC">
        <w:rPr>
          <w:rFonts w:ascii="Times New Roman" w:hAnsi="Times New Roman" w:cs="Times New Roman"/>
          <w:bCs/>
        </w:rPr>
        <w:t xml:space="preserve"> - изучение разработок военных химиков</w:t>
      </w:r>
    </w:p>
    <w:p w:rsidR="00E57846" w:rsidRPr="009236CC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lastRenderedPageBreak/>
        <w:t>- «Иностранные языки»</w:t>
      </w:r>
      <w:r w:rsidR="00E57846" w:rsidRPr="009236CC">
        <w:rPr>
          <w:rFonts w:ascii="Times New Roman" w:hAnsi="Times New Roman" w:cs="Times New Roman"/>
          <w:bCs/>
        </w:rPr>
        <w:t xml:space="preserve"> - анализ материалов иностранных СМИ</w:t>
      </w:r>
    </w:p>
    <w:p w:rsidR="00E57846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«Экономика блокады»</w:t>
      </w:r>
      <w:r w:rsidR="00E57846" w:rsidRPr="009236CC">
        <w:rPr>
          <w:rFonts w:ascii="Times New Roman" w:hAnsi="Times New Roman" w:cs="Times New Roman"/>
          <w:bCs/>
        </w:rPr>
        <w:t xml:space="preserve"> - моделирование хозяйственных процессов</w:t>
      </w:r>
    </w:p>
    <w:p w:rsidR="00357FB0" w:rsidRPr="009236CC" w:rsidRDefault="00357FB0" w:rsidP="00357FB0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Исследовательский уровень (10-11 классы)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Работа с архивными фондами ЦГА и РГАВМФ</w:t>
      </w:r>
    </w:p>
    <w:p w:rsidR="00E57846" w:rsidRPr="009236CC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Сравнительный анализ тактики ведения боевых действий</w:t>
      </w:r>
    </w:p>
    <w:p w:rsidR="00E57846" w:rsidRPr="009236CC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Демографические исследования с построением прогнозных моделей</w:t>
      </w:r>
    </w:p>
    <w:p w:rsidR="00E57846" w:rsidRPr="009236CC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Психологический анализ документов личного происхождения</w:t>
      </w:r>
    </w:p>
    <w:p w:rsidR="00E57846" w:rsidRPr="009236CC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Научно-исследовательские направления</w:t>
      </w:r>
    </w:p>
    <w:p w:rsidR="00E57846" w:rsidRDefault="002E33A8" w:rsidP="00357FB0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Историко-краеведческие исследования:</w:t>
      </w:r>
    </w:p>
    <w:p w:rsidR="000457D2" w:rsidRPr="009236CC" w:rsidRDefault="000457D2" w:rsidP="00357FB0">
      <w:pPr>
        <w:spacing w:after="0" w:line="240" w:lineRule="auto"/>
        <w:rPr>
          <w:rFonts w:ascii="Times New Roman" w:hAnsi="Times New Roman" w:cs="Times New Roman"/>
          <w:bCs/>
        </w:rPr>
      </w:pPr>
    </w:p>
    <w:p w:rsidR="002E33A8" w:rsidRPr="009236CC" w:rsidRDefault="00E57846" w:rsidP="002E33A8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Созд</w:t>
      </w:r>
      <w:r w:rsidR="002E33A8" w:rsidRPr="009236CC">
        <w:rPr>
          <w:rFonts w:ascii="Times New Roman" w:hAnsi="Times New Roman" w:cs="Times New Roman"/>
          <w:b/>
          <w:bCs/>
        </w:rPr>
        <w:t>ание геоинформационной системы</w:t>
      </w:r>
    </w:p>
    <w:p w:rsidR="00E57846" w:rsidRPr="00460E05" w:rsidRDefault="002E33A8" w:rsidP="00460E05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 xml:space="preserve"> «</w:t>
      </w:r>
      <w:r w:rsidR="00E57846" w:rsidRPr="009236CC">
        <w:rPr>
          <w:rFonts w:ascii="Times New Roman" w:hAnsi="Times New Roman" w:cs="Times New Roman"/>
          <w:b/>
          <w:bCs/>
        </w:rPr>
        <w:t>Васи</w:t>
      </w:r>
      <w:r w:rsidRPr="009236CC">
        <w:rPr>
          <w:rFonts w:ascii="Times New Roman" w:hAnsi="Times New Roman" w:cs="Times New Roman"/>
          <w:b/>
          <w:bCs/>
        </w:rPr>
        <w:t>леостровский район в годы войны»</w:t>
      </w:r>
    </w:p>
    <w:p w:rsidR="00E57846" w:rsidRPr="00460E05" w:rsidRDefault="00E57846" w:rsidP="00E57846">
      <w:pPr>
        <w:pStyle w:val="a7"/>
        <w:numPr>
          <w:ilvl w:val="0"/>
          <w:numId w:val="54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Исследование производственных мощностей заводов района</w:t>
      </w:r>
    </w:p>
    <w:p w:rsidR="00E57846" w:rsidRPr="00460E05" w:rsidRDefault="00E57846" w:rsidP="00E57846">
      <w:pPr>
        <w:pStyle w:val="a7"/>
        <w:numPr>
          <w:ilvl w:val="0"/>
          <w:numId w:val="54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Архитектурная экспертиза зданий, сохранившихся с военных времен</w:t>
      </w:r>
    </w:p>
    <w:p w:rsidR="00E57846" w:rsidRPr="00460E05" w:rsidRDefault="00E57846" w:rsidP="00E57846">
      <w:pPr>
        <w:pStyle w:val="a7"/>
        <w:numPr>
          <w:ilvl w:val="0"/>
          <w:numId w:val="54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Реконструкция исторических событий на основе фото- и киноматериалов</w:t>
      </w: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u w:val="single"/>
        </w:rPr>
        <w:t>Социологические исследования</w:t>
      </w:r>
      <w:r w:rsidR="002E33A8" w:rsidRPr="009236CC">
        <w:rPr>
          <w:rFonts w:ascii="Times New Roman" w:hAnsi="Times New Roman" w:cs="Times New Roman"/>
          <w:bCs/>
          <w:u w:val="single"/>
        </w:rPr>
        <w:t xml:space="preserve"> (профильные классы)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E57846" w:rsidP="00BD1937">
      <w:pPr>
        <w:pStyle w:val="a7"/>
        <w:numPr>
          <w:ilvl w:val="0"/>
          <w:numId w:val="55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Мониторинг </w:t>
      </w:r>
      <w:proofErr w:type="gramStart"/>
      <w:r w:rsidRPr="009236CC">
        <w:rPr>
          <w:rFonts w:ascii="Times New Roman" w:hAnsi="Times New Roman" w:cs="Times New Roman"/>
          <w:bCs/>
        </w:rPr>
        <w:t>знаний</w:t>
      </w:r>
      <w:proofErr w:type="gramEnd"/>
      <w:r w:rsidRPr="009236CC">
        <w:rPr>
          <w:rFonts w:ascii="Times New Roman" w:hAnsi="Times New Roman" w:cs="Times New Roman"/>
          <w:bCs/>
        </w:rPr>
        <w:t xml:space="preserve"> учащихс</w:t>
      </w:r>
      <w:r w:rsidR="002E33A8" w:rsidRPr="009236CC">
        <w:rPr>
          <w:rFonts w:ascii="Times New Roman" w:hAnsi="Times New Roman" w:cs="Times New Roman"/>
          <w:bCs/>
        </w:rPr>
        <w:t>я о военной истории (ежегод</w:t>
      </w:r>
      <w:r w:rsidRPr="009236CC">
        <w:rPr>
          <w:rFonts w:ascii="Times New Roman" w:hAnsi="Times New Roman" w:cs="Times New Roman"/>
          <w:bCs/>
        </w:rPr>
        <w:t>но)</w:t>
      </w:r>
    </w:p>
    <w:p w:rsidR="00E57846" w:rsidRPr="009236CC" w:rsidRDefault="00E57846" w:rsidP="00BD1937">
      <w:pPr>
        <w:pStyle w:val="a7"/>
        <w:numPr>
          <w:ilvl w:val="0"/>
          <w:numId w:val="55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Глубинные интервью с представителями разных поколений</w:t>
      </w:r>
    </w:p>
    <w:p w:rsidR="00E57846" w:rsidRPr="009236CC" w:rsidRDefault="00E57846" w:rsidP="00BD1937">
      <w:pPr>
        <w:pStyle w:val="a7"/>
        <w:numPr>
          <w:ilvl w:val="0"/>
          <w:numId w:val="55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Экспертные опросы педагогов и специалистов</w:t>
      </w:r>
    </w:p>
    <w:p w:rsidR="00E57846" w:rsidRPr="009236CC" w:rsidRDefault="00E57846" w:rsidP="00BD1937">
      <w:pPr>
        <w:pStyle w:val="a7"/>
        <w:numPr>
          <w:ilvl w:val="0"/>
          <w:numId w:val="55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Сравнительный анализ эффективности разных форм патриотической работы</w:t>
      </w:r>
    </w:p>
    <w:p w:rsidR="00E57846" w:rsidRPr="009236CC" w:rsidRDefault="00E57846" w:rsidP="00E57846">
      <w:pPr>
        <w:rPr>
          <w:rFonts w:ascii="Times New Roman" w:hAnsi="Times New Roman" w:cs="Times New Roman"/>
          <w:bCs/>
          <w:u w:val="single"/>
        </w:rPr>
      </w:pPr>
      <w:r w:rsidRPr="009236CC">
        <w:rPr>
          <w:rFonts w:ascii="Times New Roman" w:hAnsi="Times New Roman" w:cs="Times New Roman"/>
          <w:bCs/>
          <w:u w:val="single"/>
        </w:rPr>
        <w:t>Технические проекты</w:t>
      </w:r>
      <w:r w:rsidR="002E33A8" w:rsidRPr="009236CC">
        <w:rPr>
          <w:rFonts w:ascii="Times New Roman" w:hAnsi="Times New Roman" w:cs="Times New Roman"/>
          <w:bCs/>
          <w:u w:val="single"/>
        </w:rPr>
        <w:t xml:space="preserve"> (профильные классы)</w:t>
      </w:r>
      <w:r w:rsidRPr="009236CC">
        <w:rPr>
          <w:rFonts w:ascii="Times New Roman" w:hAnsi="Times New Roman" w:cs="Times New Roman"/>
          <w:bCs/>
          <w:u w:val="single"/>
        </w:rPr>
        <w:t>:</w:t>
      </w:r>
    </w:p>
    <w:p w:rsidR="00E57846" w:rsidRPr="009236CC" w:rsidRDefault="00E57846" w:rsidP="00BD1937">
      <w:pPr>
        <w:pStyle w:val="a7"/>
        <w:numPr>
          <w:ilvl w:val="0"/>
          <w:numId w:val="56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Разработка мобильного приложения с дополненной реальностью</w:t>
      </w:r>
    </w:p>
    <w:p w:rsidR="00E57846" w:rsidRPr="009236CC" w:rsidRDefault="00E57846" w:rsidP="00BD1937">
      <w:pPr>
        <w:pStyle w:val="a7"/>
        <w:numPr>
          <w:ilvl w:val="0"/>
          <w:numId w:val="56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Создание системы автоматической обработки архивных документов</w:t>
      </w:r>
    </w:p>
    <w:p w:rsidR="00E57846" w:rsidRPr="009236CC" w:rsidRDefault="00E57846" w:rsidP="00BD1937">
      <w:pPr>
        <w:pStyle w:val="a7"/>
        <w:numPr>
          <w:ilvl w:val="0"/>
          <w:numId w:val="56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Проектирование интерактивных стендов с сенсорным управлением</w:t>
      </w:r>
    </w:p>
    <w:p w:rsidR="00F42ED5" w:rsidRPr="00460E05" w:rsidRDefault="00E57846" w:rsidP="00F42ED5">
      <w:pPr>
        <w:pStyle w:val="a7"/>
        <w:numPr>
          <w:ilvl w:val="0"/>
          <w:numId w:val="56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Разработка системы голосового управления экспозицией</w:t>
      </w:r>
    </w:p>
    <w:p w:rsidR="00E57846" w:rsidRPr="009236CC" w:rsidRDefault="00E57846" w:rsidP="00F42ED5">
      <w:pPr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Методическое сопровождение</w:t>
      </w: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Система поддержки включает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И</w:t>
      </w:r>
      <w:r w:rsidR="00E57846" w:rsidRPr="009236CC">
        <w:rPr>
          <w:rFonts w:ascii="Times New Roman" w:hAnsi="Times New Roman" w:cs="Times New Roman"/>
          <w:bCs/>
        </w:rPr>
        <w:t>ндивидуальные консультации с научными руководителями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Тематические семинары с приглашенными экспертами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Практикумы в архивах и музеях города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Мастер-классы по оформлению исследовательских работ</w:t>
      </w:r>
    </w:p>
    <w:p w:rsidR="00E57846" w:rsidRPr="009236CC" w:rsidRDefault="00F42ED5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Презентация результатов</w:t>
      </w: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Формы представления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Ежегодная конференция с публикацией сборника тезисов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П</w:t>
      </w:r>
      <w:r w:rsidR="00E57846" w:rsidRPr="009236CC">
        <w:rPr>
          <w:rFonts w:ascii="Times New Roman" w:hAnsi="Times New Roman" w:cs="Times New Roman"/>
          <w:bCs/>
        </w:rPr>
        <w:t>ередвижные выставки в учреждениях района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Школьный исторический журнал (4 выпуска в год)</w:t>
      </w:r>
    </w:p>
    <w:p w:rsidR="00E57846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Виртуальный музей с возможностью онлайн-экскурсий</w:t>
      </w:r>
    </w:p>
    <w:p w:rsidR="000457D2" w:rsidRPr="009236CC" w:rsidRDefault="000457D2" w:rsidP="000457D2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Критерии оценки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Научная новизна (максимум 25 баллов)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lastRenderedPageBreak/>
        <w:t xml:space="preserve">- </w:t>
      </w:r>
      <w:r w:rsidR="00E57846" w:rsidRPr="009236CC">
        <w:rPr>
          <w:rFonts w:ascii="Times New Roman" w:hAnsi="Times New Roman" w:cs="Times New Roman"/>
          <w:bCs/>
        </w:rPr>
        <w:t>Методологическая грамотность (25 баллов)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Практическая значимость (25 баллов)</w:t>
      </w:r>
    </w:p>
    <w:p w:rsidR="00E57846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Качество оформления (25 баллов)</w:t>
      </w:r>
    </w:p>
    <w:p w:rsidR="000457D2" w:rsidRPr="009236CC" w:rsidRDefault="000457D2" w:rsidP="000457D2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F42ED5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6.3. Традиционные и интерактивные мероприятия</w:t>
      </w:r>
    </w:p>
    <w:p w:rsidR="00E57846" w:rsidRPr="009236CC" w:rsidRDefault="00E57846" w:rsidP="00F42ED5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Календарь памятных мероприятий</w:t>
      </w: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Традиционные события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F42ED5" w:rsidP="00B9285F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Январь: «</w:t>
      </w:r>
      <w:r w:rsidR="00E57846" w:rsidRPr="009236CC">
        <w:rPr>
          <w:rFonts w:ascii="Times New Roman" w:hAnsi="Times New Roman" w:cs="Times New Roman"/>
          <w:bCs/>
        </w:rPr>
        <w:t xml:space="preserve">День </w:t>
      </w:r>
      <w:r w:rsidRPr="009236CC">
        <w:rPr>
          <w:rFonts w:ascii="Times New Roman" w:hAnsi="Times New Roman" w:cs="Times New Roman"/>
          <w:bCs/>
        </w:rPr>
        <w:t>полного освобождения Ленинграда»</w:t>
      </w:r>
      <w:r w:rsidR="00E57846" w:rsidRPr="009236CC">
        <w:rPr>
          <w:rFonts w:ascii="Times New Roman" w:hAnsi="Times New Roman" w:cs="Times New Roman"/>
          <w:bCs/>
        </w:rPr>
        <w:t xml:space="preserve"> - торжественное собрание с участием ветеранов, театрал</w:t>
      </w:r>
      <w:r w:rsidRPr="009236CC">
        <w:rPr>
          <w:rFonts w:ascii="Times New Roman" w:hAnsi="Times New Roman" w:cs="Times New Roman"/>
          <w:bCs/>
        </w:rPr>
        <w:t>изованные представления, акция «Свеча памяти»</w:t>
      </w:r>
    </w:p>
    <w:p w:rsidR="00E57846" w:rsidRPr="009236CC" w:rsidRDefault="00F42ED5" w:rsidP="00B9285F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Февраль: «День защитника Отечества»</w:t>
      </w:r>
      <w:r w:rsidR="00E57846" w:rsidRPr="009236CC">
        <w:rPr>
          <w:rFonts w:ascii="Times New Roman" w:hAnsi="Times New Roman" w:cs="Times New Roman"/>
          <w:bCs/>
        </w:rPr>
        <w:t xml:space="preserve"> - военно-спортивные эстафеты, встречи с военнослужащими, конкурсы строевой подготовки</w:t>
      </w:r>
    </w:p>
    <w:p w:rsidR="00E57846" w:rsidRPr="009236CC" w:rsidRDefault="00F42ED5" w:rsidP="00B9285F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Май: «День Победы»</w:t>
      </w:r>
      <w:r w:rsidR="00E57846" w:rsidRPr="009236CC">
        <w:rPr>
          <w:rFonts w:ascii="Times New Roman" w:hAnsi="Times New Roman" w:cs="Times New Roman"/>
          <w:bCs/>
        </w:rPr>
        <w:t xml:space="preserve"> - масштабный фестиваль с интерактивными площадками, реконструкциями, концертной программой</w:t>
      </w:r>
    </w:p>
    <w:p w:rsidR="00E57846" w:rsidRPr="009236CC" w:rsidRDefault="00F42ED5" w:rsidP="00B9285F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Июнь: «День памяти и скорби»</w:t>
      </w:r>
      <w:r w:rsidR="00E57846" w:rsidRPr="009236CC">
        <w:rPr>
          <w:rFonts w:ascii="Times New Roman" w:hAnsi="Times New Roman" w:cs="Times New Roman"/>
          <w:bCs/>
        </w:rPr>
        <w:t xml:space="preserve"> - вахты памяти, литературные чтения, исторические кинопоказы</w:t>
      </w:r>
      <w:r w:rsidRPr="009236CC">
        <w:rPr>
          <w:rFonts w:ascii="Times New Roman" w:hAnsi="Times New Roman" w:cs="Times New Roman"/>
          <w:bCs/>
        </w:rPr>
        <w:t xml:space="preserve"> (на базе школьных оздоровительных лагерей)</w:t>
      </w:r>
    </w:p>
    <w:p w:rsidR="00E57846" w:rsidRPr="009236CC" w:rsidRDefault="00F42ED5" w:rsidP="00B9285F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Сентябрь: «День начала блокады»</w:t>
      </w:r>
      <w:r w:rsidR="00E57846" w:rsidRPr="009236CC">
        <w:rPr>
          <w:rFonts w:ascii="Times New Roman" w:hAnsi="Times New Roman" w:cs="Times New Roman"/>
          <w:bCs/>
        </w:rPr>
        <w:t xml:space="preserve"> - уроки памяти, создание инсталляций, благотворительные акции</w:t>
      </w:r>
    </w:p>
    <w:p w:rsidR="00F42ED5" w:rsidRPr="000457D2" w:rsidRDefault="00F42ED5" w:rsidP="00B9285F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Декабрь: «День Героев Отечества»</w:t>
      </w:r>
      <w:r w:rsidR="00E57846" w:rsidRPr="009236CC">
        <w:rPr>
          <w:rFonts w:ascii="Times New Roman" w:hAnsi="Times New Roman" w:cs="Times New Roman"/>
          <w:bCs/>
        </w:rPr>
        <w:t xml:space="preserve"> - церемонии награждения, гала-концерты, тематические выставки</w:t>
      </w:r>
    </w:p>
    <w:p w:rsidR="00E57846" w:rsidRPr="009236CC" w:rsidRDefault="00E57846" w:rsidP="00F42ED5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Инновационные форматы</w:t>
      </w: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Исторические реконструкции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«Блокадная комната»</w:t>
      </w:r>
      <w:r w:rsidR="00E57846" w:rsidRPr="009236CC">
        <w:rPr>
          <w:rFonts w:ascii="Times New Roman" w:hAnsi="Times New Roman" w:cs="Times New Roman"/>
          <w:bCs/>
        </w:rPr>
        <w:t xml:space="preserve"> - полное погружение в атмосферу с аутентичными предметами быта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«Фронтовой привал»</w:t>
      </w:r>
      <w:r w:rsidR="00E57846" w:rsidRPr="009236CC">
        <w:rPr>
          <w:rFonts w:ascii="Times New Roman" w:hAnsi="Times New Roman" w:cs="Times New Roman"/>
          <w:bCs/>
        </w:rPr>
        <w:t xml:space="preserve"> - воссоздание условий полевой жизни с мастер-классами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</w:t>
      </w:r>
      <w:r w:rsidR="00460E05">
        <w:rPr>
          <w:rFonts w:ascii="Times New Roman" w:hAnsi="Times New Roman" w:cs="Times New Roman"/>
          <w:bCs/>
        </w:rPr>
        <w:t xml:space="preserve"> </w:t>
      </w:r>
      <w:r w:rsidRPr="009236CC">
        <w:rPr>
          <w:rFonts w:ascii="Times New Roman" w:hAnsi="Times New Roman" w:cs="Times New Roman"/>
          <w:bCs/>
        </w:rPr>
        <w:t>«Эвакуационный госпиталь»</w:t>
      </w:r>
      <w:r w:rsidR="00E57846" w:rsidRPr="009236CC">
        <w:rPr>
          <w:rFonts w:ascii="Times New Roman" w:hAnsi="Times New Roman" w:cs="Times New Roman"/>
          <w:bCs/>
        </w:rPr>
        <w:t xml:space="preserve"> - ролевая игра с элементами оказания первой помощи</w:t>
      </w:r>
    </w:p>
    <w:p w:rsidR="00E57846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«Штаб обороны»</w:t>
      </w:r>
      <w:r w:rsidR="00E57846" w:rsidRPr="009236CC">
        <w:rPr>
          <w:rFonts w:ascii="Times New Roman" w:hAnsi="Times New Roman" w:cs="Times New Roman"/>
          <w:bCs/>
        </w:rPr>
        <w:t xml:space="preserve"> - стратегическая игра на основе реальных карт и документов</w:t>
      </w:r>
    </w:p>
    <w:p w:rsidR="000457D2" w:rsidRPr="009236CC" w:rsidRDefault="000457D2" w:rsidP="000457D2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Мультимедийные проекты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Виртуальные экскурсии с панорамной съемкой в 4K качестве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 xml:space="preserve">Интерактивные </w:t>
      </w:r>
      <w:proofErr w:type="spellStart"/>
      <w:r w:rsidR="00E57846" w:rsidRPr="009236CC">
        <w:rPr>
          <w:rFonts w:ascii="Times New Roman" w:hAnsi="Times New Roman" w:cs="Times New Roman"/>
          <w:bCs/>
        </w:rPr>
        <w:t>квизы</w:t>
      </w:r>
      <w:proofErr w:type="spellEnd"/>
      <w:r w:rsidR="00E57846" w:rsidRPr="009236CC">
        <w:rPr>
          <w:rFonts w:ascii="Times New Roman" w:hAnsi="Times New Roman" w:cs="Times New Roman"/>
          <w:bCs/>
        </w:rPr>
        <w:t xml:space="preserve"> с системой мгновенной обратной связи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Онлайн-встречи с использованием платформ для видеоконференций</w:t>
      </w:r>
    </w:p>
    <w:p w:rsidR="00E57846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Подкасты с профессиональным звуковым оформлением</w:t>
      </w:r>
    </w:p>
    <w:p w:rsidR="000457D2" w:rsidRPr="009236CC" w:rsidRDefault="000457D2" w:rsidP="000457D2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F42ED5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Социально значимые акции</w:t>
      </w: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Патриотические акции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«Бессмертный полк»</w:t>
      </w:r>
      <w:r w:rsidR="00E57846" w:rsidRPr="009236CC">
        <w:rPr>
          <w:rFonts w:ascii="Times New Roman" w:hAnsi="Times New Roman" w:cs="Times New Roman"/>
          <w:bCs/>
        </w:rPr>
        <w:t xml:space="preserve"> - цифровой архив с возможностью онлайн-добавления</w:t>
      </w:r>
    </w:p>
    <w:p w:rsidR="00E57846" w:rsidRPr="009236CC" w:rsidRDefault="00F42ED5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</w:t>
      </w:r>
      <w:r w:rsidR="00E57846" w:rsidRPr="009236CC">
        <w:rPr>
          <w:rFonts w:ascii="Times New Roman" w:hAnsi="Times New Roman" w:cs="Times New Roman"/>
          <w:bCs/>
        </w:rPr>
        <w:t>Георгиевская</w:t>
      </w:r>
      <w:r w:rsidR="00B341F2" w:rsidRPr="009236CC">
        <w:rPr>
          <w:rFonts w:ascii="Times New Roman" w:hAnsi="Times New Roman" w:cs="Times New Roman"/>
          <w:bCs/>
        </w:rPr>
        <w:t xml:space="preserve"> ленточка»</w:t>
      </w:r>
      <w:r w:rsidR="00E57846" w:rsidRPr="009236CC">
        <w:rPr>
          <w:rFonts w:ascii="Times New Roman" w:hAnsi="Times New Roman" w:cs="Times New Roman"/>
          <w:bCs/>
        </w:rPr>
        <w:t xml:space="preserve"> - мастер-классы по правильному ношению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«Письмо солдату»</w:t>
      </w:r>
      <w:r w:rsidR="00E57846" w:rsidRPr="009236CC">
        <w:rPr>
          <w:rFonts w:ascii="Times New Roman" w:hAnsi="Times New Roman" w:cs="Times New Roman"/>
          <w:bCs/>
        </w:rPr>
        <w:t xml:space="preserve"> - совместно с почтой России и воинскими частями</w:t>
      </w:r>
    </w:p>
    <w:p w:rsidR="00E57846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«Посылка на фронт»</w:t>
      </w:r>
      <w:r w:rsidR="00E57846" w:rsidRPr="009236CC">
        <w:rPr>
          <w:rFonts w:ascii="Times New Roman" w:hAnsi="Times New Roman" w:cs="Times New Roman"/>
          <w:bCs/>
        </w:rPr>
        <w:t xml:space="preserve"> - сбор и отправка гуманитарной помощи</w:t>
      </w:r>
    </w:p>
    <w:p w:rsidR="000457D2" w:rsidRPr="009236CC" w:rsidRDefault="000457D2" w:rsidP="000457D2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Волонтерские программы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«Память поколений»</w:t>
      </w:r>
      <w:r w:rsidR="00E57846" w:rsidRPr="009236CC">
        <w:rPr>
          <w:rFonts w:ascii="Times New Roman" w:hAnsi="Times New Roman" w:cs="Times New Roman"/>
          <w:bCs/>
        </w:rPr>
        <w:t xml:space="preserve"> - регулярное посещение 50+ ветеранов района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«Исторический десант»</w:t>
      </w:r>
      <w:r w:rsidR="00E57846" w:rsidRPr="009236CC">
        <w:rPr>
          <w:rFonts w:ascii="Times New Roman" w:hAnsi="Times New Roman" w:cs="Times New Roman"/>
          <w:bCs/>
        </w:rPr>
        <w:t xml:space="preserve"> - благоустройство 15 памятных мест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«Живая история»</w:t>
      </w:r>
      <w:r w:rsidR="00E57846" w:rsidRPr="009236CC">
        <w:rPr>
          <w:rFonts w:ascii="Times New Roman" w:hAnsi="Times New Roman" w:cs="Times New Roman"/>
          <w:bCs/>
        </w:rPr>
        <w:t xml:space="preserve"> - создание архива из 200+ часов интервью</w:t>
      </w:r>
    </w:p>
    <w:p w:rsidR="00E57846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«Цифровой архив»</w:t>
      </w:r>
      <w:r w:rsidR="00E57846" w:rsidRPr="009236CC">
        <w:rPr>
          <w:rFonts w:ascii="Times New Roman" w:hAnsi="Times New Roman" w:cs="Times New Roman"/>
          <w:bCs/>
        </w:rPr>
        <w:t xml:space="preserve"> - оцифровка 1000+ семейных реликвий</w:t>
      </w:r>
    </w:p>
    <w:p w:rsidR="000457D2" w:rsidRPr="009236CC" w:rsidRDefault="000457D2" w:rsidP="000457D2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B341F2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Межведомственное взаимодействие</w:t>
      </w: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Партнерские программы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Совместные выставки с 5 музеями района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Регулярные встречи с </w:t>
      </w:r>
      <w:r w:rsidR="00E57846" w:rsidRPr="009236CC">
        <w:rPr>
          <w:rFonts w:ascii="Times New Roman" w:hAnsi="Times New Roman" w:cs="Times New Roman"/>
          <w:bCs/>
        </w:rPr>
        <w:t>ветеранскими организациями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Шефские связи с </w:t>
      </w:r>
      <w:r w:rsidR="00E57846" w:rsidRPr="009236CC">
        <w:rPr>
          <w:rFonts w:ascii="Times New Roman" w:hAnsi="Times New Roman" w:cs="Times New Roman"/>
          <w:bCs/>
        </w:rPr>
        <w:t>воинскими частями</w:t>
      </w:r>
    </w:p>
    <w:p w:rsidR="00E57846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Научное сотрудничество с </w:t>
      </w:r>
      <w:r w:rsidR="00E57846" w:rsidRPr="009236CC">
        <w:rPr>
          <w:rFonts w:ascii="Times New Roman" w:hAnsi="Times New Roman" w:cs="Times New Roman"/>
          <w:bCs/>
        </w:rPr>
        <w:t>исследовательскими институтами</w:t>
      </w:r>
    </w:p>
    <w:p w:rsidR="000457D2" w:rsidRPr="009236CC" w:rsidRDefault="000457D2" w:rsidP="000457D2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Сетевые проекты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Межшкольный исторический клуб с ежемесячными заседаниями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Районный конку</w:t>
      </w:r>
      <w:r w:rsidRPr="009236CC">
        <w:rPr>
          <w:rFonts w:ascii="Times New Roman" w:hAnsi="Times New Roman" w:cs="Times New Roman"/>
          <w:bCs/>
        </w:rPr>
        <w:t xml:space="preserve">рс экскурсоводов с участием </w:t>
      </w:r>
      <w:r w:rsidR="00E57846" w:rsidRPr="009236CC">
        <w:rPr>
          <w:rFonts w:ascii="Times New Roman" w:hAnsi="Times New Roman" w:cs="Times New Roman"/>
          <w:bCs/>
        </w:rPr>
        <w:t>школ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Городской фестиваль с 5</w:t>
      </w:r>
      <w:r w:rsidR="00E57846" w:rsidRPr="009236CC">
        <w:rPr>
          <w:rFonts w:ascii="Times New Roman" w:hAnsi="Times New Roman" w:cs="Times New Roman"/>
          <w:bCs/>
        </w:rPr>
        <w:t>00+ участников ежегодно</w:t>
      </w:r>
    </w:p>
    <w:p w:rsidR="00E57846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Участие в</w:t>
      </w:r>
      <w:r w:rsidRPr="009236CC">
        <w:rPr>
          <w:rFonts w:ascii="Times New Roman" w:hAnsi="Times New Roman" w:cs="Times New Roman"/>
          <w:bCs/>
        </w:rPr>
        <w:t>о В</w:t>
      </w:r>
      <w:r w:rsidR="00E57846" w:rsidRPr="009236CC">
        <w:rPr>
          <w:rFonts w:ascii="Times New Roman" w:hAnsi="Times New Roman" w:cs="Times New Roman"/>
          <w:bCs/>
        </w:rPr>
        <w:t>сероссийских акциях памяти</w:t>
      </w:r>
    </w:p>
    <w:p w:rsidR="000457D2" w:rsidRPr="009236CC" w:rsidRDefault="000457D2" w:rsidP="000457D2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B341F2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Мониторинг эффективности</w:t>
      </w: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Критерии оценки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Количественные показатели (посещаемость, охват)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Качественные параметры (глубина усвоения материала)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Социальный эффект (уровень гражданской активности)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Образовательный результат (прирост знаний)</w:t>
      </w: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Инструменты мониторинга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Система электронной регистрации посетителей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Экспертные карты оценки мероприятий</w:t>
      </w:r>
    </w:p>
    <w:p w:rsidR="00E57846" w:rsidRPr="009236CC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Портфолио достижений учащихся</w:t>
      </w:r>
    </w:p>
    <w:p w:rsidR="00E57846" w:rsidRDefault="00B341F2" w:rsidP="000457D2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Статистика использования онлайн-ресурсов</w:t>
      </w:r>
    </w:p>
    <w:p w:rsidR="00EA1560" w:rsidRPr="009236CC" w:rsidRDefault="00EA1560" w:rsidP="000457D2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B341F2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Перспективы развития</w:t>
      </w: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Инновационные направления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 xml:space="preserve">Организация </w:t>
      </w:r>
      <w:proofErr w:type="spellStart"/>
      <w:r w:rsidR="00E57846" w:rsidRPr="009236CC">
        <w:rPr>
          <w:rFonts w:ascii="Times New Roman" w:hAnsi="Times New Roman" w:cs="Times New Roman"/>
          <w:bCs/>
        </w:rPr>
        <w:t>стриминговой</w:t>
      </w:r>
      <w:proofErr w:type="spellEnd"/>
      <w:r w:rsidR="00E57846" w:rsidRPr="009236CC">
        <w:rPr>
          <w:rFonts w:ascii="Times New Roman" w:hAnsi="Times New Roman" w:cs="Times New Roman"/>
          <w:bCs/>
        </w:rPr>
        <w:t xml:space="preserve"> площадки для мероприятий</w:t>
      </w:r>
    </w:p>
    <w:p w:rsidR="00E57846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Внедрение системы дистанционного обучения</w:t>
      </w:r>
    </w:p>
    <w:p w:rsidR="001D400B" w:rsidRPr="009236CC" w:rsidRDefault="001D400B" w:rsidP="001D400B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Международное сотрудничество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Виртуальные обмены с </w:t>
      </w:r>
      <w:proofErr w:type="spellStart"/>
      <w:r w:rsidRPr="009236CC">
        <w:rPr>
          <w:rFonts w:ascii="Times New Roman" w:hAnsi="Times New Roman" w:cs="Times New Roman"/>
          <w:bCs/>
        </w:rPr>
        <w:t>доужественными</w:t>
      </w:r>
      <w:proofErr w:type="spellEnd"/>
      <w:r w:rsidR="00E57846" w:rsidRPr="009236CC">
        <w:rPr>
          <w:rFonts w:ascii="Times New Roman" w:hAnsi="Times New Roman" w:cs="Times New Roman"/>
          <w:bCs/>
        </w:rPr>
        <w:t xml:space="preserve"> странами</w:t>
      </w:r>
    </w:p>
    <w:p w:rsidR="00E57846" w:rsidRPr="009236CC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- Международные конференции на иностранных</w:t>
      </w:r>
      <w:r w:rsidR="00E57846" w:rsidRPr="009236CC">
        <w:rPr>
          <w:rFonts w:ascii="Times New Roman" w:hAnsi="Times New Roman" w:cs="Times New Roman"/>
          <w:bCs/>
        </w:rPr>
        <w:t xml:space="preserve"> языках</w:t>
      </w:r>
    </w:p>
    <w:p w:rsidR="00E57846" w:rsidRPr="009236CC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Совместные исследовательские гранты</w:t>
      </w:r>
    </w:p>
    <w:p w:rsidR="00E57846" w:rsidRPr="009236CC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 xml:space="preserve">Культурные обмены </w:t>
      </w:r>
    </w:p>
    <w:p w:rsidR="00E57846" w:rsidRPr="009236CC" w:rsidRDefault="00E57846" w:rsidP="00B341F2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Методические рекомендации</w:t>
      </w: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Планирование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Годовой план-график с детализацией по месяцам</w:t>
      </w:r>
    </w:p>
    <w:p w:rsidR="00E57846" w:rsidRPr="009236CC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Сценарные планы всех мероприятий</w:t>
      </w:r>
    </w:p>
    <w:p w:rsidR="00E57846" w:rsidRPr="009236CC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Система дублирования ответственных</w:t>
      </w:r>
    </w:p>
    <w:p w:rsidR="00E57846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Резервный фонд оборудования</w:t>
      </w:r>
    </w:p>
    <w:p w:rsidR="001D400B" w:rsidRPr="009236CC" w:rsidRDefault="001D400B" w:rsidP="001D400B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lastRenderedPageBreak/>
        <w:t>Безопасность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Инструктажи перед каждым мероприятием</w:t>
      </w:r>
    </w:p>
    <w:p w:rsidR="00E57846" w:rsidRPr="009236CC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Планы эвакуации с тренировками</w:t>
      </w:r>
    </w:p>
    <w:p w:rsidR="00E57846" w:rsidRPr="009236CC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Дежурство медицинских работников</w:t>
      </w:r>
      <w:r w:rsidRPr="009236CC">
        <w:rPr>
          <w:rFonts w:ascii="Times New Roman" w:hAnsi="Times New Roman" w:cs="Times New Roman"/>
          <w:bCs/>
        </w:rPr>
        <w:t xml:space="preserve"> проведении массовых мероприятий</w:t>
      </w:r>
    </w:p>
    <w:p w:rsidR="00E57846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Психологическое сопровождение</w:t>
      </w:r>
      <w:r w:rsidRPr="009236CC">
        <w:rPr>
          <w:rFonts w:ascii="Times New Roman" w:hAnsi="Times New Roman" w:cs="Times New Roman"/>
          <w:bCs/>
        </w:rPr>
        <w:t xml:space="preserve"> школьными психологами</w:t>
      </w:r>
    </w:p>
    <w:p w:rsidR="001D400B" w:rsidRPr="009236CC" w:rsidRDefault="001D400B" w:rsidP="001D400B">
      <w:pPr>
        <w:spacing w:after="0" w:line="240" w:lineRule="auto"/>
        <w:rPr>
          <w:rFonts w:ascii="Times New Roman" w:hAnsi="Times New Roman" w:cs="Times New Roman"/>
          <w:bCs/>
        </w:rPr>
      </w:pPr>
    </w:p>
    <w:p w:rsidR="00E57846" w:rsidRPr="009236CC" w:rsidRDefault="00E57846" w:rsidP="00E57846">
      <w:p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  <w:i/>
        </w:rPr>
        <w:t>Информационное обеспечение</w:t>
      </w:r>
      <w:r w:rsidRPr="009236CC">
        <w:rPr>
          <w:rFonts w:ascii="Times New Roman" w:hAnsi="Times New Roman" w:cs="Times New Roman"/>
          <w:bCs/>
        </w:rPr>
        <w:t>:</w:t>
      </w:r>
    </w:p>
    <w:p w:rsidR="00E57846" w:rsidRPr="009236CC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Многоуровневая система анонсирования</w:t>
      </w:r>
    </w:p>
    <w:p w:rsidR="00E57846" w:rsidRPr="009236CC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Профессиональная фото- и видеосъемка</w:t>
      </w:r>
    </w:p>
    <w:p w:rsidR="00E57846" w:rsidRPr="009236CC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Пресс-релизы для СМИ</w:t>
      </w:r>
    </w:p>
    <w:p w:rsidR="00E57846" w:rsidRDefault="00B341F2" w:rsidP="001D400B">
      <w:pPr>
        <w:spacing w:after="0" w:line="240" w:lineRule="auto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 xml:space="preserve">- </w:t>
      </w:r>
      <w:r w:rsidR="00E57846" w:rsidRPr="009236CC">
        <w:rPr>
          <w:rFonts w:ascii="Times New Roman" w:hAnsi="Times New Roman" w:cs="Times New Roman"/>
          <w:bCs/>
        </w:rPr>
        <w:t>Система отчетности для спонсоров</w:t>
      </w:r>
    </w:p>
    <w:p w:rsidR="001D400B" w:rsidRPr="009236CC" w:rsidRDefault="001D400B" w:rsidP="001D400B">
      <w:pPr>
        <w:spacing w:after="0" w:line="240" w:lineRule="auto"/>
        <w:rPr>
          <w:rFonts w:ascii="Times New Roman" w:hAnsi="Times New Roman" w:cs="Times New Roman"/>
          <w:bCs/>
        </w:rPr>
      </w:pPr>
    </w:p>
    <w:p w:rsidR="007F08D7" w:rsidRPr="009236CC" w:rsidRDefault="00E57846" w:rsidP="001D400B">
      <w:pPr>
        <w:ind w:firstLine="708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Данная система работы позволяет создать целостное образовательное пространство, где каждый обучающийся может найти подходящую форму участия и внести свой вклад в сохранение исторической памяти.</w:t>
      </w:r>
    </w:p>
    <w:p w:rsidR="007F08D7" w:rsidRPr="009236CC" w:rsidRDefault="007F08D7" w:rsidP="00B341F2">
      <w:pPr>
        <w:jc w:val="center"/>
        <w:rPr>
          <w:rFonts w:ascii="Times New Roman" w:hAnsi="Times New Roman" w:cs="Times New Roman"/>
          <w:b/>
          <w:bCs/>
        </w:rPr>
      </w:pPr>
      <w:r w:rsidRPr="009236CC">
        <w:rPr>
          <w:rFonts w:ascii="Times New Roman" w:hAnsi="Times New Roman" w:cs="Times New Roman"/>
          <w:b/>
          <w:bCs/>
        </w:rPr>
        <w:t>ЗАКЛЮЧЕНИЕ</w:t>
      </w:r>
    </w:p>
    <w:p w:rsidR="007F08D7" w:rsidRDefault="007F08D7" w:rsidP="001D400B">
      <w:pPr>
        <w:ind w:firstLine="708"/>
        <w:jc w:val="both"/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Создание единого информационно-патриотического пространства в образовательных учреждениях Василеостровского района представляет собой комплексный проект, направленный на формирование у подрастающего поколения целостного представления о героическом прошлом и настоящем России. Реализация предложенной концепции позволит не только сохранить историческую память, но и создать живую, развивающуюся образовательную среду, способствующую воспитанию гражданской</w:t>
      </w:r>
      <w:r w:rsidR="001D400B">
        <w:rPr>
          <w:rFonts w:ascii="Times New Roman" w:hAnsi="Times New Roman" w:cs="Times New Roman"/>
          <w:bCs/>
        </w:rPr>
        <w:t xml:space="preserve"> ответственности и патриотизма.</w:t>
      </w:r>
    </w:p>
    <w:p w:rsidR="001D400B" w:rsidRPr="009236CC" w:rsidRDefault="001D400B" w:rsidP="00B9285F">
      <w:pPr>
        <w:jc w:val="both"/>
        <w:rPr>
          <w:rFonts w:ascii="Times New Roman" w:hAnsi="Times New Roman" w:cs="Times New Roman"/>
          <w:bCs/>
        </w:rPr>
      </w:pPr>
    </w:p>
    <w:p w:rsidR="007F08D7" w:rsidRPr="00B9285F" w:rsidRDefault="007F08D7" w:rsidP="00B9285F">
      <w:pPr>
        <w:jc w:val="center"/>
        <w:rPr>
          <w:rFonts w:ascii="Times New Roman" w:hAnsi="Times New Roman" w:cs="Times New Roman"/>
          <w:b/>
          <w:bCs/>
        </w:rPr>
      </w:pPr>
      <w:r w:rsidRPr="00B9285F">
        <w:rPr>
          <w:rFonts w:ascii="Times New Roman" w:hAnsi="Times New Roman" w:cs="Times New Roman"/>
          <w:b/>
          <w:bCs/>
        </w:rPr>
        <w:t>СПИСОК ЛИТЕРАТУРЫ И ИСТОЧНИКОВ</w:t>
      </w:r>
    </w:p>
    <w:p w:rsidR="007F08D7" w:rsidRPr="009236CC" w:rsidRDefault="007F08D7" w:rsidP="00BD1937">
      <w:pPr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Федеральный закон от 29.12.2012 № 273-ФЗ "Об образовании в Российской Федерации"</w:t>
      </w:r>
    </w:p>
    <w:p w:rsidR="007F08D7" w:rsidRPr="009236CC" w:rsidRDefault="007F08D7" w:rsidP="00BD1937">
      <w:pPr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Государственная программа "Патриотическое воспитание граждан Российской Федерации на 2021-2025 годы"</w:t>
      </w:r>
    </w:p>
    <w:p w:rsidR="007F08D7" w:rsidRPr="009236CC" w:rsidRDefault="007F08D7" w:rsidP="00BD1937">
      <w:pPr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Архивные материалы Центрального государственного архива Санкт-Петербурга</w:t>
      </w:r>
    </w:p>
    <w:p w:rsidR="007F08D7" w:rsidRPr="009236CC" w:rsidRDefault="007F08D7" w:rsidP="00BD1937">
      <w:pPr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Воспоминания жителей блокадного Ленинграда Василеостровского района</w:t>
      </w:r>
    </w:p>
    <w:p w:rsidR="007F08D7" w:rsidRPr="009236CC" w:rsidRDefault="007F08D7" w:rsidP="00BD1937">
      <w:pPr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9236CC">
        <w:rPr>
          <w:rFonts w:ascii="Times New Roman" w:hAnsi="Times New Roman" w:cs="Times New Roman"/>
          <w:bCs/>
        </w:rPr>
        <w:t>Материалы музеев образовательных учреждений Санкт-Петербурга</w:t>
      </w:r>
    </w:p>
    <w:p w:rsidR="007F08D7" w:rsidRPr="009236CC" w:rsidRDefault="007F08D7" w:rsidP="007F08D7">
      <w:pPr>
        <w:rPr>
          <w:rFonts w:ascii="Times New Roman" w:hAnsi="Times New Roman" w:cs="Times New Roman"/>
        </w:rPr>
      </w:pPr>
    </w:p>
    <w:sectPr w:rsidR="007F08D7" w:rsidRPr="009236CC" w:rsidSect="00CB60AB">
      <w:headerReference w:type="default" r:id="rId11"/>
      <w:footerReference w:type="default" r:id="rId12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4AD" w:rsidRDefault="006434AD" w:rsidP="002D51EE">
      <w:pPr>
        <w:spacing w:after="0" w:line="240" w:lineRule="auto"/>
      </w:pPr>
      <w:r>
        <w:separator/>
      </w:r>
    </w:p>
  </w:endnote>
  <w:endnote w:type="continuationSeparator" w:id="0">
    <w:p w:rsidR="006434AD" w:rsidRDefault="006434AD" w:rsidP="002D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5706058"/>
      <w:docPartObj>
        <w:docPartGallery w:val="Page Numbers (Bottom of Page)"/>
        <w:docPartUnique/>
      </w:docPartObj>
    </w:sdtPr>
    <w:sdtContent>
      <w:p w:rsidR="00D357B2" w:rsidRDefault="00D357B2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FB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D357B2" w:rsidRDefault="00D357B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4AD" w:rsidRDefault="006434AD" w:rsidP="002D51EE">
      <w:pPr>
        <w:spacing w:after="0" w:line="240" w:lineRule="auto"/>
      </w:pPr>
      <w:r>
        <w:separator/>
      </w:r>
    </w:p>
  </w:footnote>
  <w:footnote w:type="continuationSeparator" w:id="0">
    <w:p w:rsidR="006434AD" w:rsidRDefault="006434AD" w:rsidP="002D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7B2" w:rsidRDefault="00D357B2">
    <w:pPr>
      <w:pStyle w:val="ac"/>
      <w:jc w:val="center"/>
    </w:pPr>
  </w:p>
  <w:p w:rsidR="00D357B2" w:rsidRDefault="00D357B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8" style="width:0;height:.75pt" o:hralign="center" o:bullet="t" o:hrstd="t" o:hrnoshade="t" o:hr="t" fillcolor="#f9fafb" stroked="f"/>
    </w:pict>
  </w:numPicBullet>
  <w:abstractNum w:abstractNumId="0">
    <w:nsid w:val="014B5A97"/>
    <w:multiLevelType w:val="hybridMultilevel"/>
    <w:tmpl w:val="4D68F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5135B"/>
    <w:multiLevelType w:val="hybridMultilevel"/>
    <w:tmpl w:val="9C38A5EA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">
    <w:nsid w:val="08BD6DAE"/>
    <w:multiLevelType w:val="hybridMultilevel"/>
    <w:tmpl w:val="BB6EF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D20F2"/>
    <w:multiLevelType w:val="hybridMultilevel"/>
    <w:tmpl w:val="2A9E7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674EB"/>
    <w:multiLevelType w:val="hybridMultilevel"/>
    <w:tmpl w:val="6564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532E4"/>
    <w:multiLevelType w:val="hybridMultilevel"/>
    <w:tmpl w:val="6466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01F05"/>
    <w:multiLevelType w:val="hybridMultilevel"/>
    <w:tmpl w:val="76320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829CA"/>
    <w:multiLevelType w:val="hybridMultilevel"/>
    <w:tmpl w:val="C06EB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2787D"/>
    <w:multiLevelType w:val="multilevel"/>
    <w:tmpl w:val="7080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264B1B"/>
    <w:multiLevelType w:val="hybridMultilevel"/>
    <w:tmpl w:val="2AEAC2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B36EE7"/>
    <w:multiLevelType w:val="multilevel"/>
    <w:tmpl w:val="B556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DF077C"/>
    <w:multiLevelType w:val="multilevel"/>
    <w:tmpl w:val="98C2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683F6B"/>
    <w:multiLevelType w:val="hybridMultilevel"/>
    <w:tmpl w:val="9E441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7B15BD"/>
    <w:multiLevelType w:val="hybridMultilevel"/>
    <w:tmpl w:val="44A25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82C2C"/>
    <w:multiLevelType w:val="hybridMultilevel"/>
    <w:tmpl w:val="2C0C5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BF49A9"/>
    <w:multiLevelType w:val="multilevel"/>
    <w:tmpl w:val="4AAE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36571B"/>
    <w:multiLevelType w:val="hybridMultilevel"/>
    <w:tmpl w:val="14E4C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EC78E2"/>
    <w:multiLevelType w:val="hybridMultilevel"/>
    <w:tmpl w:val="EF9E1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071620"/>
    <w:multiLevelType w:val="multilevel"/>
    <w:tmpl w:val="01A44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0225AE"/>
    <w:multiLevelType w:val="hybridMultilevel"/>
    <w:tmpl w:val="34E0C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D702DA"/>
    <w:multiLevelType w:val="hybridMultilevel"/>
    <w:tmpl w:val="F97C9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067134"/>
    <w:multiLevelType w:val="hybridMultilevel"/>
    <w:tmpl w:val="1D303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2D01EF"/>
    <w:multiLevelType w:val="hybridMultilevel"/>
    <w:tmpl w:val="68BA1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38747D"/>
    <w:multiLevelType w:val="hybridMultilevel"/>
    <w:tmpl w:val="7668C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6F2BFA"/>
    <w:multiLevelType w:val="multilevel"/>
    <w:tmpl w:val="8008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017A06"/>
    <w:multiLevelType w:val="hybridMultilevel"/>
    <w:tmpl w:val="84B24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9A4A9A"/>
    <w:multiLevelType w:val="hybridMultilevel"/>
    <w:tmpl w:val="B9A46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F43AE0"/>
    <w:multiLevelType w:val="hybridMultilevel"/>
    <w:tmpl w:val="6B565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105822"/>
    <w:multiLevelType w:val="multilevel"/>
    <w:tmpl w:val="B530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04B3471"/>
    <w:multiLevelType w:val="hybridMultilevel"/>
    <w:tmpl w:val="37A0525A"/>
    <w:lvl w:ilvl="0" w:tplc="A3F46C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0ED6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C6AB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F49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49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6EC1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8F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DEA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9C3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45BE5445"/>
    <w:multiLevelType w:val="hybridMultilevel"/>
    <w:tmpl w:val="D7347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BF2F53"/>
    <w:multiLevelType w:val="hybridMultilevel"/>
    <w:tmpl w:val="FCDAD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55523E"/>
    <w:multiLevelType w:val="hybridMultilevel"/>
    <w:tmpl w:val="6E506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E175E4"/>
    <w:multiLevelType w:val="hybridMultilevel"/>
    <w:tmpl w:val="17207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0F3082"/>
    <w:multiLevelType w:val="hybridMultilevel"/>
    <w:tmpl w:val="329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8561B2"/>
    <w:multiLevelType w:val="hybridMultilevel"/>
    <w:tmpl w:val="60FE7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7E3B31"/>
    <w:multiLevelType w:val="hybridMultilevel"/>
    <w:tmpl w:val="A63E2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D84808"/>
    <w:multiLevelType w:val="multilevel"/>
    <w:tmpl w:val="60FE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097CD7"/>
    <w:multiLevelType w:val="hybridMultilevel"/>
    <w:tmpl w:val="919C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0A2EC4"/>
    <w:multiLevelType w:val="hybridMultilevel"/>
    <w:tmpl w:val="5ABA2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623377"/>
    <w:multiLevelType w:val="hybridMultilevel"/>
    <w:tmpl w:val="BFD03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CF7C94"/>
    <w:multiLevelType w:val="hybridMultilevel"/>
    <w:tmpl w:val="E47AB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0501B7"/>
    <w:multiLevelType w:val="hybridMultilevel"/>
    <w:tmpl w:val="2E8C2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A27E63"/>
    <w:multiLevelType w:val="hybridMultilevel"/>
    <w:tmpl w:val="CB425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ED2DBE"/>
    <w:multiLevelType w:val="hybridMultilevel"/>
    <w:tmpl w:val="AD5E7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63B23ED"/>
    <w:multiLevelType w:val="hybridMultilevel"/>
    <w:tmpl w:val="0C440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BCF1FB1"/>
    <w:multiLevelType w:val="hybridMultilevel"/>
    <w:tmpl w:val="6752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890349"/>
    <w:multiLevelType w:val="hybridMultilevel"/>
    <w:tmpl w:val="2C644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F17DD3"/>
    <w:multiLevelType w:val="hybridMultilevel"/>
    <w:tmpl w:val="C89A3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2050B98"/>
    <w:multiLevelType w:val="multilevel"/>
    <w:tmpl w:val="E63A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2BF5401"/>
    <w:multiLevelType w:val="multilevel"/>
    <w:tmpl w:val="025858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73513F77"/>
    <w:multiLevelType w:val="hybridMultilevel"/>
    <w:tmpl w:val="02F49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6F72D0F"/>
    <w:multiLevelType w:val="hybridMultilevel"/>
    <w:tmpl w:val="2E9C6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82333D4"/>
    <w:multiLevelType w:val="hybridMultilevel"/>
    <w:tmpl w:val="2E082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A4D2CC1"/>
    <w:multiLevelType w:val="hybridMultilevel"/>
    <w:tmpl w:val="8744B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B984C5E"/>
    <w:multiLevelType w:val="hybridMultilevel"/>
    <w:tmpl w:val="62BEA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F8446BF"/>
    <w:multiLevelType w:val="hybridMultilevel"/>
    <w:tmpl w:val="5C549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8"/>
  </w:num>
  <w:num w:numId="3">
    <w:abstractNumId w:val="11"/>
  </w:num>
  <w:num w:numId="4">
    <w:abstractNumId w:val="10"/>
  </w:num>
  <w:num w:numId="5">
    <w:abstractNumId w:val="15"/>
  </w:num>
  <w:num w:numId="6">
    <w:abstractNumId w:val="37"/>
  </w:num>
  <w:num w:numId="7">
    <w:abstractNumId w:val="18"/>
  </w:num>
  <w:num w:numId="8">
    <w:abstractNumId w:val="29"/>
  </w:num>
  <w:num w:numId="9">
    <w:abstractNumId w:val="24"/>
  </w:num>
  <w:num w:numId="10">
    <w:abstractNumId w:val="8"/>
  </w:num>
  <w:num w:numId="11">
    <w:abstractNumId w:val="44"/>
  </w:num>
  <w:num w:numId="12">
    <w:abstractNumId w:val="32"/>
  </w:num>
  <w:num w:numId="13">
    <w:abstractNumId w:val="5"/>
  </w:num>
  <w:num w:numId="14">
    <w:abstractNumId w:val="40"/>
  </w:num>
  <w:num w:numId="15">
    <w:abstractNumId w:val="48"/>
  </w:num>
  <w:num w:numId="16">
    <w:abstractNumId w:val="54"/>
  </w:num>
  <w:num w:numId="17">
    <w:abstractNumId w:val="33"/>
  </w:num>
  <w:num w:numId="18">
    <w:abstractNumId w:val="0"/>
  </w:num>
  <w:num w:numId="19">
    <w:abstractNumId w:val="19"/>
  </w:num>
  <w:num w:numId="20">
    <w:abstractNumId w:val="4"/>
  </w:num>
  <w:num w:numId="21">
    <w:abstractNumId w:val="7"/>
  </w:num>
  <w:num w:numId="22">
    <w:abstractNumId w:val="39"/>
  </w:num>
  <w:num w:numId="23">
    <w:abstractNumId w:val="36"/>
  </w:num>
  <w:num w:numId="24">
    <w:abstractNumId w:val="25"/>
  </w:num>
  <w:num w:numId="25">
    <w:abstractNumId w:val="46"/>
  </w:num>
  <w:num w:numId="26">
    <w:abstractNumId w:val="12"/>
  </w:num>
  <w:num w:numId="27">
    <w:abstractNumId w:val="45"/>
  </w:num>
  <w:num w:numId="28">
    <w:abstractNumId w:val="47"/>
  </w:num>
  <w:num w:numId="29">
    <w:abstractNumId w:val="1"/>
  </w:num>
  <w:num w:numId="30">
    <w:abstractNumId w:val="55"/>
  </w:num>
  <w:num w:numId="31">
    <w:abstractNumId w:val="34"/>
  </w:num>
  <w:num w:numId="32">
    <w:abstractNumId w:val="26"/>
  </w:num>
  <w:num w:numId="33">
    <w:abstractNumId w:val="41"/>
  </w:num>
  <w:num w:numId="34">
    <w:abstractNumId w:val="13"/>
  </w:num>
  <w:num w:numId="35">
    <w:abstractNumId w:val="43"/>
  </w:num>
  <w:num w:numId="36">
    <w:abstractNumId w:val="22"/>
  </w:num>
  <w:num w:numId="37">
    <w:abstractNumId w:val="17"/>
  </w:num>
  <w:num w:numId="38">
    <w:abstractNumId w:val="31"/>
  </w:num>
  <w:num w:numId="39">
    <w:abstractNumId w:val="51"/>
  </w:num>
  <w:num w:numId="40">
    <w:abstractNumId w:val="14"/>
  </w:num>
  <w:num w:numId="41">
    <w:abstractNumId w:val="6"/>
  </w:num>
  <w:num w:numId="42">
    <w:abstractNumId w:val="3"/>
  </w:num>
  <w:num w:numId="43">
    <w:abstractNumId w:val="20"/>
  </w:num>
  <w:num w:numId="44">
    <w:abstractNumId w:val="23"/>
  </w:num>
  <w:num w:numId="45">
    <w:abstractNumId w:val="53"/>
  </w:num>
  <w:num w:numId="46">
    <w:abstractNumId w:val="42"/>
  </w:num>
  <w:num w:numId="47">
    <w:abstractNumId w:val="2"/>
  </w:num>
  <w:num w:numId="48">
    <w:abstractNumId w:val="9"/>
  </w:num>
  <w:num w:numId="49">
    <w:abstractNumId w:val="35"/>
  </w:num>
  <w:num w:numId="50">
    <w:abstractNumId w:val="52"/>
  </w:num>
  <w:num w:numId="51">
    <w:abstractNumId w:val="21"/>
  </w:num>
  <w:num w:numId="52">
    <w:abstractNumId w:val="16"/>
  </w:num>
  <w:num w:numId="53">
    <w:abstractNumId w:val="56"/>
  </w:num>
  <w:num w:numId="54">
    <w:abstractNumId w:val="38"/>
  </w:num>
  <w:num w:numId="55">
    <w:abstractNumId w:val="30"/>
  </w:num>
  <w:num w:numId="56">
    <w:abstractNumId w:val="27"/>
  </w:num>
  <w:num w:numId="57">
    <w:abstractNumId w:val="5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8D7"/>
    <w:rsid w:val="00026E37"/>
    <w:rsid w:val="000311C1"/>
    <w:rsid w:val="000457D2"/>
    <w:rsid w:val="0006141D"/>
    <w:rsid w:val="000847CA"/>
    <w:rsid w:val="00087750"/>
    <w:rsid w:val="000A77DA"/>
    <w:rsid w:val="000B5CAF"/>
    <w:rsid w:val="000F6846"/>
    <w:rsid w:val="001025C0"/>
    <w:rsid w:val="00142766"/>
    <w:rsid w:val="0015471F"/>
    <w:rsid w:val="001652E9"/>
    <w:rsid w:val="001702D2"/>
    <w:rsid w:val="001A3D9F"/>
    <w:rsid w:val="001C0BB5"/>
    <w:rsid w:val="001D2704"/>
    <w:rsid w:val="001D3C88"/>
    <w:rsid w:val="001D400B"/>
    <w:rsid w:val="001D419E"/>
    <w:rsid w:val="001E19DA"/>
    <w:rsid w:val="00206C1F"/>
    <w:rsid w:val="00246980"/>
    <w:rsid w:val="002B14A5"/>
    <w:rsid w:val="002D3738"/>
    <w:rsid w:val="002D51EE"/>
    <w:rsid w:val="002E16FA"/>
    <w:rsid w:val="002E33A8"/>
    <w:rsid w:val="002E4F72"/>
    <w:rsid w:val="003177EF"/>
    <w:rsid w:val="00351C9E"/>
    <w:rsid w:val="00357FB0"/>
    <w:rsid w:val="00385DE2"/>
    <w:rsid w:val="003863B6"/>
    <w:rsid w:val="003865F8"/>
    <w:rsid w:val="00386C12"/>
    <w:rsid w:val="003911E7"/>
    <w:rsid w:val="003A02E0"/>
    <w:rsid w:val="003A18EF"/>
    <w:rsid w:val="003E7280"/>
    <w:rsid w:val="004463EF"/>
    <w:rsid w:val="00460E05"/>
    <w:rsid w:val="00470D34"/>
    <w:rsid w:val="00492E3D"/>
    <w:rsid w:val="004A63F0"/>
    <w:rsid w:val="004C20CD"/>
    <w:rsid w:val="004D34C5"/>
    <w:rsid w:val="004D7E59"/>
    <w:rsid w:val="004E5C5C"/>
    <w:rsid w:val="005004B9"/>
    <w:rsid w:val="00516C15"/>
    <w:rsid w:val="005256E5"/>
    <w:rsid w:val="00543D84"/>
    <w:rsid w:val="00587516"/>
    <w:rsid w:val="0059772C"/>
    <w:rsid w:val="005A2786"/>
    <w:rsid w:val="005D2627"/>
    <w:rsid w:val="005D78D8"/>
    <w:rsid w:val="005E2572"/>
    <w:rsid w:val="005F1A49"/>
    <w:rsid w:val="005F4F5C"/>
    <w:rsid w:val="0062791D"/>
    <w:rsid w:val="00630631"/>
    <w:rsid w:val="00636502"/>
    <w:rsid w:val="006434AD"/>
    <w:rsid w:val="00653F60"/>
    <w:rsid w:val="0068333B"/>
    <w:rsid w:val="00695F51"/>
    <w:rsid w:val="006D44DE"/>
    <w:rsid w:val="006E1895"/>
    <w:rsid w:val="00717483"/>
    <w:rsid w:val="00743755"/>
    <w:rsid w:val="00744792"/>
    <w:rsid w:val="007504DF"/>
    <w:rsid w:val="00765883"/>
    <w:rsid w:val="00770831"/>
    <w:rsid w:val="007712A3"/>
    <w:rsid w:val="007A0703"/>
    <w:rsid w:val="007A5D10"/>
    <w:rsid w:val="007B27BA"/>
    <w:rsid w:val="007F08D7"/>
    <w:rsid w:val="00817AE7"/>
    <w:rsid w:val="008C3355"/>
    <w:rsid w:val="008E40B7"/>
    <w:rsid w:val="00906124"/>
    <w:rsid w:val="009236CC"/>
    <w:rsid w:val="00944DC6"/>
    <w:rsid w:val="00991782"/>
    <w:rsid w:val="00992F6D"/>
    <w:rsid w:val="009B46DF"/>
    <w:rsid w:val="009C5DBC"/>
    <w:rsid w:val="00A01091"/>
    <w:rsid w:val="00A17CCC"/>
    <w:rsid w:val="00A7697F"/>
    <w:rsid w:val="00A84BD4"/>
    <w:rsid w:val="00A8716D"/>
    <w:rsid w:val="00AA6827"/>
    <w:rsid w:val="00AC02AC"/>
    <w:rsid w:val="00AF19B4"/>
    <w:rsid w:val="00B20671"/>
    <w:rsid w:val="00B341F2"/>
    <w:rsid w:val="00B602EF"/>
    <w:rsid w:val="00B65812"/>
    <w:rsid w:val="00B9285F"/>
    <w:rsid w:val="00BA3A32"/>
    <w:rsid w:val="00BB1120"/>
    <w:rsid w:val="00BD113E"/>
    <w:rsid w:val="00BD1937"/>
    <w:rsid w:val="00C11308"/>
    <w:rsid w:val="00C46B91"/>
    <w:rsid w:val="00C6413E"/>
    <w:rsid w:val="00CB60AB"/>
    <w:rsid w:val="00CE06D2"/>
    <w:rsid w:val="00CE6B73"/>
    <w:rsid w:val="00CF7873"/>
    <w:rsid w:val="00D00B79"/>
    <w:rsid w:val="00D33CB1"/>
    <w:rsid w:val="00D357B2"/>
    <w:rsid w:val="00D4076B"/>
    <w:rsid w:val="00D50897"/>
    <w:rsid w:val="00D56349"/>
    <w:rsid w:val="00D56F53"/>
    <w:rsid w:val="00D87F0B"/>
    <w:rsid w:val="00DB057A"/>
    <w:rsid w:val="00DF2A50"/>
    <w:rsid w:val="00E10FC9"/>
    <w:rsid w:val="00E35E8B"/>
    <w:rsid w:val="00E558DB"/>
    <w:rsid w:val="00E57846"/>
    <w:rsid w:val="00E649E4"/>
    <w:rsid w:val="00E819CC"/>
    <w:rsid w:val="00EA1560"/>
    <w:rsid w:val="00EA2FB3"/>
    <w:rsid w:val="00EA5C4E"/>
    <w:rsid w:val="00EA79CE"/>
    <w:rsid w:val="00EB1853"/>
    <w:rsid w:val="00EC7224"/>
    <w:rsid w:val="00EF07C0"/>
    <w:rsid w:val="00F31A05"/>
    <w:rsid w:val="00F42B98"/>
    <w:rsid w:val="00F42ED5"/>
    <w:rsid w:val="00F47A70"/>
    <w:rsid w:val="00F67E55"/>
    <w:rsid w:val="00F82818"/>
    <w:rsid w:val="00FA18B7"/>
    <w:rsid w:val="00FB1E67"/>
    <w:rsid w:val="00FB231C"/>
    <w:rsid w:val="00FB56E0"/>
    <w:rsid w:val="00F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7AE96-97AD-47EA-8405-BFD0166C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9E"/>
  </w:style>
  <w:style w:type="paragraph" w:styleId="1">
    <w:name w:val="heading 1"/>
    <w:basedOn w:val="a"/>
    <w:next w:val="a"/>
    <w:link w:val="10"/>
    <w:uiPriority w:val="9"/>
    <w:qFormat/>
    <w:rsid w:val="007F0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F0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F0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8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8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8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8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8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8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F0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0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08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8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08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08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08D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D5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D51EE"/>
  </w:style>
  <w:style w:type="paragraph" w:styleId="ae">
    <w:name w:val="footer"/>
    <w:basedOn w:val="a"/>
    <w:link w:val="af"/>
    <w:uiPriority w:val="99"/>
    <w:unhideWhenUsed/>
    <w:rsid w:val="002D5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51EE"/>
  </w:style>
  <w:style w:type="character" w:styleId="af0">
    <w:name w:val="Strong"/>
    <w:basedOn w:val="a0"/>
    <w:uiPriority w:val="22"/>
    <w:qFormat/>
    <w:rsid w:val="00D50897"/>
    <w:rPr>
      <w:b/>
      <w:bCs/>
    </w:rPr>
  </w:style>
  <w:style w:type="character" w:styleId="af1">
    <w:name w:val="Hyperlink"/>
    <w:basedOn w:val="a0"/>
    <w:uiPriority w:val="99"/>
    <w:semiHidden/>
    <w:unhideWhenUsed/>
    <w:rsid w:val="00D50897"/>
    <w:rPr>
      <w:color w:val="0000FF"/>
      <w:u w:val="single"/>
    </w:rPr>
  </w:style>
  <w:style w:type="table" w:styleId="af2">
    <w:name w:val="Table Grid"/>
    <w:basedOn w:val="a1"/>
    <w:uiPriority w:val="39"/>
    <w:rsid w:val="00EB1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8851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3868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6049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6301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6617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8254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5113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bratstvo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CD1BD-0CF8-4546-8108-E034A8A4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30</Pages>
  <Words>7437</Words>
  <Characters>42396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OEM</cp:lastModifiedBy>
  <cp:revision>122</cp:revision>
  <dcterms:created xsi:type="dcterms:W3CDTF">2025-10-29T13:17:00Z</dcterms:created>
  <dcterms:modified xsi:type="dcterms:W3CDTF">2025-11-01T13:18:00Z</dcterms:modified>
</cp:coreProperties>
</file>